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CB1" w:rsidRPr="007D151E" w:rsidRDefault="007D151E" w:rsidP="00E4681A">
      <w:pPr>
        <w:pStyle w:val="a3"/>
        <w:shd w:val="clear" w:color="auto" w:fill="FFFFFF"/>
        <w:spacing w:before="0" w:beforeAutospacing="0" w:after="0" w:afterAutospacing="0" w:line="210" w:lineRule="atLeast"/>
        <w:jc w:val="center"/>
        <w:rPr>
          <w:b/>
          <w:bCs/>
          <w:color w:val="000000"/>
          <w:sz w:val="28"/>
          <w:szCs w:val="28"/>
        </w:rPr>
      </w:pPr>
      <w:r w:rsidRPr="007D151E">
        <w:rPr>
          <w:b/>
          <w:bCs/>
          <w:color w:val="000000"/>
          <w:sz w:val="28"/>
          <w:szCs w:val="28"/>
        </w:rPr>
        <w:t>Ме</w:t>
      </w:r>
      <w:r w:rsidR="005E1CB1" w:rsidRPr="007D151E">
        <w:rPr>
          <w:b/>
          <w:bCs/>
          <w:color w:val="000000"/>
          <w:sz w:val="28"/>
          <w:szCs w:val="28"/>
        </w:rPr>
        <w:t>тодическая разработка классного часа</w:t>
      </w:r>
    </w:p>
    <w:p w:rsidR="007D151E" w:rsidRPr="00C307C2" w:rsidRDefault="007D151E" w:rsidP="00E4681A">
      <w:pPr>
        <w:pStyle w:val="a3"/>
        <w:shd w:val="clear" w:color="auto" w:fill="FFFFFF"/>
        <w:spacing w:before="0" w:beforeAutospacing="0" w:after="0" w:afterAutospacing="0" w:line="210" w:lineRule="atLeast"/>
        <w:jc w:val="center"/>
        <w:rPr>
          <w:color w:val="181818"/>
          <w:sz w:val="28"/>
          <w:szCs w:val="28"/>
        </w:rPr>
      </w:pPr>
    </w:p>
    <w:p w:rsidR="00124FF3" w:rsidRDefault="00B33A64" w:rsidP="00E4681A">
      <w:pPr>
        <w:pStyle w:val="a3"/>
        <w:shd w:val="clear" w:color="auto" w:fill="FFFFFF"/>
        <w:spacing w:before="0" w:beforeAutospacing="0" w:after="0" w:afterAutospacing="0" w:line="210" w:lineRule="atLeast"/>
        <w:jc w:val="center"/>
        <w:rPr>
          <w:bCs/>
          <w:color w:val="000000"/>
          <w:sz w:val="28"/>
          <w:szCs w:val="28"/>
        </w:rPr>
      </w:pPr>
      <w:r w:rsidRPr="00D10455">
        <w:rPr>
          <w:b/>
          <w:bCs/>
          <w:color w:val="000000"/>
          <w:sz w:val="28"/>
          <w:szCs w:val="28"/>
        </w:rPr>
        <w:t>Тема</w:t>
      </w:r>
      <w:r w:rsidRPr="00C307C2">
        <w:rPr>
          <w:bCs/>
          <w:color w:val="000000"/>
          <w:sz w:val="28"/>
          <w:szCs w:val="28"/>
        </w:rPr>
        <w:t xml:space="preserve">: </w:t>
      </w:r>
      <w:r w:rsidR="00124FF3">
        <w:rPr>
          <w:sz w:val="28"/>
          <w:szCs w:val="28"/>
        </w:rPr>
        <w:t>«Проступок, правонарушение, преступление и ответственность»</w:t>
      </w:r>
    </w:p>
    <w:p w:rsidR="005E1CB1" w:rsidRPr="00C307C2" w:rsidRDefault="005E1CB1" w:rsidP="0073758F">
      <w:pPr>
        <w:pStyle w:val="a3"/>
        <w:shd w:val="clear" w:color="auto" w:fill="FFFFFF"/>
        <w:spacing w:before="0" w:beforeAutospacing="0" w:after="0" w:afterAutospacing="0" w:line="210" w:lineRule="atLeast"/>
        <w:jc w:val="both"/>
        <w:rPr>
          <w:bCs/>
          <w:color w:val="000000"/>
          <w:sz w:val="28"/>
          <w:szCs w:val="28"/>
        </w:rPr>
      </w:pPr>
    </w:p>
    <w:p w:rsidR="00B33A64" w:rsidRDefault="00770972" w:rsidP="0073758F">
      <w:pPr>
        <w:pStyle w:val="a3"/>
        <w:shd w:val="clear" w:color="auto" w:fill="FFFFFF"/>
        <w:spacing w:before="0" w:beforeAutospacing="0" w:after="0" w:afterAutospacing="0" w:line="210" w:lineRule="atLeast"/>
        <w:jc w:val="both"/>
        <w:rPr>
          <w:color w:val="010101"/>
          <w:sz w:val="28"/>
          <w:szCs w:val="28"/>
          <w:shd w:val="clear" w:color="auto" w:fill="FFFFFF"/>
        </w:rPr>
      </w:pPr>
      <w:r w:rsidRPr="00D10455">
        <w:rPr>
          <w:b/>
          <w:i/>
          <w:color w:val="010101"/>
          <w:sz w:val="28"/>
          <w:szCs w:val="28"/>
          <w:shd w:val="clear" w:color="auto" w:fill="FFFFFF"/>
        </w:rPr>
        <w:t>Актуальностью</w:t>
      </w:r>
      <w:r w:rsidRPr="00770972">
        <w:rPr>
          <w:color w:val="010101"/>
          <w:sz w:val="28"/>
          <w:szCs w:val="28"/>
          <w:shd w:val="clear" w:color="auto" w:fill="FFFFFF"/>
        </w:rPr>
        <w:t xml:space="preserve"> данной темы </w:t>
      </w:r>
      <w:r>
        <w:rPr>
          <w:color w:val="010101"/>
          <w:sz w:val="28"/>
          <w:szCs w:val="28"/>
          <w:shd w:val="clear" w:color="auto" w:fill="FFFFFF"/>
        </w:rPr>
        <w:t>является</w:t>
      </w:r>
      <w:r w:rsidRPr="00770972">
        <w:rPr>
          <w:color w:val="010101"/>
          <w:sz w:val="28"/>
          <w:szCs w:val="28"/>
          <w:shd w:val="clear" w:color="auto" w:fill="FFFFFF"/>
        </w:rPr>
        <w:t>, что в настоящее время всё больше становится подростков «группы риска». Анализ наблюдения за нашими воспитанниками показал, что причины данной проблемы разнообразны. Одна из них – правовая неграмотность подрастающего поколения, поэтому подростки, оказавшись в незнакомых им правовых ситуациях, не могут понять и оценить свои поступки с позиции закона. А ведь всем известно, что незнание или непонимание не освобождает от ответственности.</w:t>
      </w:r>
    </w:p>
    <w:p w:rsidR="00925646" w:rsidRDefault="00925646" w:rsidP="0073758F">
      <w:pPr>
        <w:pStyle w:val="a3"/>
        <w:shd w:val="clear" w:color="auto" w:fill="FFFFFF"/>
        <w:spacing w:before="0" w:beforeAutospacing="0" w:after="0" w:afterAutospacing="0" w:line="210" w:lineRule="atLeast"/>
        <w:jc w:val="both"/>
        <w:rPr>
          <w:color w:val="010101"/>
          <w:sz w:val="28"/>
          <w:szCs w:val="28"/>
          <w:shd w:val="clear" w:color="auto" w:fill="FFFFFF"/>
        </w:rPr>
      </w:pPr>
    </w:p>
    <w:p w:rsidR="00770972" w:rsidRDefault="00925646" w:rsidP="0073758F">
      <w:pPr>
        <w:pStyle w:val="a3"/>
        <w:shd w:val="clear" w:color="auto" w:fill="FFFFFF"/>
        <w:spacing w:before="0" w:beforeAutospacing="0" w:after="0" w:afterAutospacing="0" w:line="210" w:lineRule="atLeast"/>
        <w:jc w:val="both"/>
        <w:rPr>
          <w:color w:val="181818"/>
          <w:sz w:val="28"/>
          <w:szCs w:val="28"/>
        </w:rPr>
      </w:pPr>
      <w:r w:rsidRPr="00D10455">
        <w:rPr>
          <w:b/>
          <w:i/>
          <w:color w:val="181818"/>
          <w:sz w:val="28"/>
          <w:szCs w:val="28"/>
        </w:rPr>
        <w:t>Целевая аудитория:</w:t>
      </w:r>
      <w:r>
        <w:rPr>
          <w:color w:val="181818"/>
          <w:sz w:val="28"/>
          <w:szCs w:val="28"/>
        </w:rPr>
        <w:t xml:space="preserve"> 12-14 лет</w:t>
      </w:r>
    </w:p>
    <w:p w:rsidR="00925646" w:rsidRPr="00770972" w:rsidRDefault="00925646" w:rsidP="0073758F">
      <w:pPr>
        <w:pStyle w:val="a3"/>
        <w:shd w:val="clear" w:color="auto" w:fill="FFFFFF"/>
        <w:spacing w:before="0" w:beforeAutospacing="0" w:after="0" w:afterAutospacing="0" w:line="210" w:lineRule="atLeast"/>
        <w:jc w:val="both"/>
        <w:rPr>
          <w:color w:val="181818"/>
          <w:sz w:val="28"/>
          <w:szCs w:val="28"/>
        </w:rPr>
      </w:pPr>
    </w:p>
    <w:p w:rsidR="00B33A64" w:rsidRDefault="005E1CB1" w:rsidP="0073758F">
      <w:pPr>
        <w:pStyle w:val="a3"/>
        <w:shd w:val="clear" w:color="auto" w:fill="FFFFFF"/>
        <w:spacing w:before="0" w:beforeAutospacing="0" w:after="0" w:afterAutospacing="0" w:line="346" w:lineRule="atLeast"/>
        <w:jc w:val="both"/>
        <w:rPr>
          <w:color w:val="000000"/>
          <w:sz w:val="28"/>
          <w:szCs w:val="28"/>
        </w:rPr>
      </w:pPr>
      <w:r w:rsidRPr="00B33A64">
        <w:rPr>
          <w:b/>
          <w:bCs/>
          <w:i/>
          <w:iCs/>
          <w:color w:val="000000"/>
          <w:sz w:val="28"/>
          <w:szCs w:val="28"/>
        </w:rPr>
        <w:t>Цель: </w:t>
      </w:r>
      <w:r w:rsidR="004A7840" w:rsidRPr="00B33A64">
        <w:rPr>
          <w:sz w:val="28"/>
          <w:szCs w:val="28"/>
        </w:rPr>
        <w:t>Расширить представления учащихся о</w:t>
      </w:r>
      <w:r w:rsidR="00550E41">
        <w:rPr>
          <w:sz w:val="28"/>
          <w:szCs w:val="28"/>
        </w:rPr>
        <w:t xml:space="preserve"> законе и о</w:t>
      </w:r>
      <w:r w:rsidR="004A7840" w:rsidRPr="00B33A64">
        <w:rPr>
          <w:sz w:val="28"/>
          <w:szCs w:val="28"/>
        </w:rPr>
        <w:t xml:space="preserve"> правонарушении, его признаках, видах и составе, подчеркнуть особую опасность преступления как наиболее опасного правонарушения. Формировать знания о причинах правонарушений и способах профилактики противоправного деяния. Закрепить знания о субъектах, объектах, объективной стороне, субъективной стороне правонарушения.</w:t>
      </w:r>
    </w:p>
    <w:p w:rsidR="00B33A64" w:rsidRDefault="00B33A64" w:rsidP="0073758F">
      <w:pPr>
        <w:pStyle w:val="a3"/>
        <w:shd w:val="clear" w:color="auto" w:fill="FFFFFF"/>
        <w:spacing w:before="0" w:beforeAutospacing="0" w:after="0" w:afterAutospacing="0" w:line="346" w:lineRule="atLeast"/>
        <w:jc w:val="both"/>
        <w:rPr>
          <w:color w:val="000000"/>
          <w:sz w:val="28"/>
          <w:szCs w:val="28"/>
        </w:rPr>
      </w:pPr>
    </w:p>
    <w:p w:rsidR="005E1CB1" w:rsidRPr="00124FF3" w:rsidRDefault="005E1CB1" w:rsidP="0073758F">
      <w:pPr>
        <w:pStyle w:val="a3"/>
        <w:shd w:val="clear" w:color="auto" w:fill="FFFFFF"/>
        <w:spacing w:before="0" w:beforeAutospacing="0" w:after="0" w:afterAutospacing="0" w:line="346" w:lineRule="atLeast"/>
        <w:jc w:val="both"/>
        <w:rPr>
          <w:b/>
          <w:color w:val="181818"/>
          <w:sz w:val="28"/>
          <w:szCs w:val="28"/>
        </w:rPr>
      </w:pPr>
      <w:r w:rsidRPr="00124FF3">
        <w:rPr>
          <w:b/>
          <w:bCs/>
          <w:iCs/>
          <w:color w:val="000000"/>
          <w:sz w:val="28"/>
          <w:szCs w:val="28"/>
        </w:rPr>
        <w:t>Задачи:</w:t>
      </w:r>
    </w:p>
    <w:p w:rsidR="00B33A64" w:rsidRPr="00CA1465" w:rsidRDefault="004A7840" w:rsidP="0073758F">
      <w:pPr>
        <w:pStyle w:val="a3"/>
        <w:shd w:val="clear" w:color="auto" w:fill="FFFFFF"/>
        <w:spacing w:before="0" w:beforeAutospacing="0" w:after="0" w:afterAutospacing="0"/>
        <w:jc w:val="both"/>
        <w:rPr>
          <w:sz w:val="28"/>
          <w:szCs w:val="28"/>
        </w:rPr>
      </w:pPr>
      <w:r w:rsidRPr="006332A8">
        <w:rPr>
          <w:b/>
          <w:i/>
          <w:color w:val="000000"/>
          <w:sz w:val="28"/>
          <w:szCs w:val="28"/>
        </w:rPr>
        <w:t>Образ</w:t>
      </w:r>
      <w:r w:rsidR="000141CF" w:rsidRPr="006332A8">
        <w:rPr>
          <w:b/>
          <w:i/>
          <w:color w:val="000000"/>
          <w:sz w:val="28"/>
          <w:szCs w:val="28"/>
        </w:rPr>
        <w:t>овательная:</w:t>
      </w:r>
      <w:r w:rsidR="003966D3">
        <w:rPr>
          <w:color w:val="181818"/>
          <w:sz w:val="28"/>
          <w:szCs w:val="28"/>
        </w:rPr>
        <w:t xml:space="preserve"> информирование</w:t>
      </w:r>
      <w:r w:rsidR="00CA1465" w:rsidRPr="00CA1465">
        <w:rPr>
          <w:color w:val="181818"/>
          <w:sz w:val="28"/>
          <w:szCs w:val="28"/>
        </w:rPr>
        <w:t xml:space="preserve"> несовершеннолетних о правах, государственных законах и </w:t>
      </w:r>
      <w:r w:rsidR="00CA1465">
        <w:rPr>
          <w:color w:val="181818"/>
          <w:sz w:val="28"/>
          <w:szCs w:val="28"/>
        </w:rPr>
        <w:t>ответственности за их нарушение,</w:t>
      </w:r>
      <w:r w:rsidR="00B33A64" w:rsidRPr="00CA1465">
        <w:rPr>
          <w:color w:val="000000"/>
          <w:sz w:val="28"/>
          <w:szCs w:val="28"/>
        </w:rPr>
        <w:t>п</w:t>
      </w:r>
      <w:r w:rsidR="00CA1465">
        <w:rPr>
          <w:color w:val="000000"/>
          <w:sz w:val="28"/>
          <w:szCs w:val="28"/>
        </w:rPr>
        <w:t>ознакомить</w:t>
      </w:r>
      <w:r w:rsidR="00B33A64" w:rsidRPr="00CA1465">
        <w:rPr>
          <w:color w:val="000000"/>
          <w:sz w:val="28"/>
          <w:szCs w:val="28"/>
        </w:rPr>
        <w:t xml:space="preserve"> с понятиями «проступок», «правонарушение», «преступление», «ответственность», с их значением в жизни человека.</w:t>
      </w:r>
    </w:p>
    <w:p w:rsidR="005E1CB1" w:rsidRPr="00CA1465" w:rsidRDefault="005E1CB1" w:rsidP="0073758F">
      <w:pPr>
        <w:pStyle w:val="a3"/>
        <w:shd w:val="clear" w:color="auto" w:fill="FFFFFF"/>
        <w:spacing w:before="0" w:beforeAutospacing="0" w:after="0" w:afterAutospacing="0" w:line="210" w:lineRule="atLeast"/>
        <w:jc w:val="both"/>
        <w:rPr>
          <w:color w:val="181818"/>
          <w:sz w:val="28"/>
          <w:szCs w:val="28"/>
        </w:rPr>
      </w:pPr>
    </w:p>
    <w:p w:rsidR="005E1CB1" w:rsidRPr="00B33A64" w:rsidRDefault="004A7840" w:rsidP="0073758F">
      <w:pPr>
        <w:jc w:val="both"/>
        <w:rPr>
          <w:rFonts w:ascii="Times New Roman" w:eastAsia="Times New Roman" w:hAnsi="Times New Roman" w:cs="Times New Roman"/>
          <w:sz w:val="28"/>
          <w:szCs w:val="28"/>
          <w:lang w:eastAsia="ru-RU"/>
        </w:rPr>
      </w:pPr>
      <w:r w:rsidRPr="00B33A64">
        <w:rPr>
          <w:rFonts w:ascii="Times New Roman" w:hAnsi="Times New Roman" w:cs="Times New Roman"/>
          <w:b/>
          <w:i/>
          <w:color w:val="000000"/>
          <w:sz w:val="28"/>
          <w:szCs w:val="28"/>
        </w:rPr>
        <w:t>Формирующая:</w:t>
      </w:r>
      <w:r w:rsidRPr="00B33A64">
        <w:rPr>
          <w:rFonts w:ascii="Times New Roman" w:eastAsia="Times New Roman" w:hAnsi="Times New Roman" w:cs="Times New Roman"/>
          <w:sz w:val="28"/>
          <w:szCs w:val="28"/>
          <w:lang w:eastAsia="ru-RU"/>
        </w:rPr>
        <w:t xml:space="preserve"> формирование основ правового мышления, знаний об основах права. Овладение навыками познавательной, учебно-исследовательской деятельности; способность и готовность к самостоятельному поиску методов решения практических юридических задач, применению различных методов познания, </w:t>
      </w:r>
      <w:r w:rsidRPr="00B33A64">
        <w:rPr>
          <w:rFonts w:ascii="Times New Roman" w:hAnsi="Times New Roman" w:cs="Times New Roman"/>
          <w:color w:val="000000"/>
          <w:sz w:val="28"/>
          <w:szCs w:val="28"/>
        </w:rPr>
        <w:t>ф</w:t>
      </w:r>
      <w:r w:rsidR="005E1CB1" w:rsidRPr="00B33A64">
        <w:rPr>
          <w:rFonts w:ascii="Times New Roman" w:hAnsi="Times New Roman" w:cs="Times New Roman"/>
          <w:color w:val="000000"/>
          <w:sz w:val="28"/>
          <w:szCs w:val="28"/>
        </w:rPr>
        <w:t>ормирование законопослушного поведения учащихся.</w:t>
      </w:r>
    </w:p>
    <w:p w:rsidR="005E1CB1" w:rsidRDefault="004A7840" w:rsidP="0073758F">
      <w:pPr>
        <w:pStyle w:val="a3"/>
        <w:shd w:val="clear" w:color="auto" w:fill="FFFFFF"/>
        <w:spacing w:before="0" w:beforeAutospacing="0" w:after="0" w:afterAutospacing="0" w:line="210" w:lineRule="atLeast"/>
        <w:jc w:val="both"/>
        <w:rPr>
          <w:color w:val="000000"/>
          <w:sz w:val="28"/>
          <w:szCs w:val="28"/>
        </w:rPr>
      </w:pPr>
      <w:r w:rsidRPr="00B33A64">
        <w:rPr>
          <w:b/>
          <w:i/>
          <w:color w:val="000000"/>
          <w:sz w:val="28"/>
          <w:szCs w:val="28"/>
        </w:rPr>
        <w:t>Развивающая:</w:t>
      </w:r>
      <w:r w:rsidRPr="00B33A64">
        <w:rPr>
          <w:color w:val="000000"/>
          <w:sz w:val="28"/>
          <w:szCs w:val="28"/>
        </w:rPr>
        <w:t xml:space="preserve"> развитие у обучающихся</w:t>
      </w:r>
      <w:r w:rsidR="005E1CB1" w:rsidRPr="00B33A64">
        <w:rPr>
          <w:color w:val="000000"/>
          <w:sz w:val="28"/>
          <w:szCs w:val="28"/>
        </w:rPr>
        <w:t xml:space="preserve"> чувства ответственности.Развитие умения работать в группе, выражать свои взгляды, вести дискуссию.</w:t>
      </w:r>
    </w:p>
    <w:p w:rsidR="00B33A64" w:rsidRPr="00B33A64" w:rsidRDefault="00B33A64" w:rsidP="0073758F">
      <w:pPr>
        <w:pStyle w:val="a3"/>
        <w:shd w:val="clear" w:color="auto" w:fill="FFFFFF"/>
        <w:spacing w:before="0" w:beforeAutospacing="0" w:after="0" w:afterAutospacing="0" w:line="210" w:lineRule="atLeast"/>
        <w:jc w:val="both"/>
        <w:rPr>
          <w:color w:val="000000"/>
          <w:sz w:val="28"/>
          <w:szCs w:val="28"/>
        </w:rPr>
      </w:pPr>
    </w:p>
    <w:p w:rsidR="004A7840" w:rsidRDefault="00B33A64" w:rsidP="0073758F">
      <w:pPr>
        <w:pStyle w:val="a3"/>
        <w:shd w:val="clear" w:color="auto" w:fill="FFFFFF"/>
        <w:spacing w:before="0" w:beforeAutospacing="0" w:after="0" w:afterAutospacing="0" w:line="210" w:lineRule="atLeast"/>
        <w:jc w:val="both"/>
        <w:rPr>
          <w:color w:val="000000"/>
          <w:sz w:val="28"/>
          <w:szCs w:val="28"/>
        </w:rPr>
      </w:pPr>
      <w:r w:rsidRPr="00B33A64">
        <w:rPr>
          <w:b/>
          <w:i/>
          <w:color w:val="181818"/>
          <w:sz w:val="28"/>
          <w:szCs w:val="28"/>
        </w:rPr>
        <w:t>Воспитательная</w:t>
      </w:r>
      <w:proofErr w:type="gramStart"/>
      <w:r w:rsidRPr="00B33A64">
        <w:rPr>
          <w:b/>
          <w:i/>
          <w:color w:val="181818"/>
          <w:sz w:val="28"/>
          <w:szCs w:val="28"/>
        </w:rPr>
        <w:t>:</w:t>
      </w:r>
      <w:r>
        <w:rPr>
          <w:color w:val="000000"/>
          <w:sz w:val="28"/>
          <w:szCs w:val="28"/>
        </w:rPr>
        <w:t>п</w:t>
      </w:r>
      <w:proofErr w:type="gramEnd"/>
      <w:r w:rsidRPr="00B33A64">
        <w:rPr>
          <w:color w:val="000000"/>
          <w:sz w:val="28"/>
          <w:szCs w:val="28"/>
        </w:rPr>
        <w:t>рофилактика преступлений и правонарушений среди несовершеннолетних, воспитание правового сознания обучающихся</w:t>
      </w:r>
      <w:r>
        <w:rPr>
          <w:color w:val="000000"/>
          <w:sz w:val="28"/>
          <w:szCs w:val="28"/>
        </w:rPr>
        <w:t>.</w:t>
      </w:r>
    </w:p>
    <w:p w:rsidR="00D10455" w:rsidRDefault="00D10455" w:rsidP="0073758F">
      <w:pPr>
        <w:pStyle w:val="a3"/>
        <w:shd w:val="clear" w:color="auto" w:fill="FFFFFF"/>
        <w:spacing w:before="0" w:beforeAutospacing="0" w:after="0" w:afterAutospacing="0" w:line="210" w:lineRule="atLeast"/>
        <w:jc w:val="both"/>
        <w:rPr>
          <w:color w:val="000000"/>
          <w:sz w:val="28"/>
          <w:szCs w:val="28"/>
        </w:rPr>
      </w:pPr>
    </w:p>
    <w:p w:rsidR="00D10455" w:rsidRPr="00D10455" w:rsidRDefault="00D10455" w:rsidP="00D10455">
      <w:pPr>
        <w:shd w:val="clear" w:color="auto" w:fill="FFFFFF"/>
        <w:tabs>
          <w:tab w:val="left" w:pos="0"/>
        </w:tabs>
        <w:ind w:firstLine="567"/>
        <w:rPr>
          <w:rFonts w:ascii="Times New Roman" w:hAnsi="Times New Roman" w:cs="Times New Roman"/>
          <w:sz w:val="28"/>
          <w:szCs w:val="28"/>
        </w:rPr>
      </w:pPr>
      <w:r w:rsidRPr="00D10455">
        <w:rPr>
          <w:rFonts w:ascii="Times New Roman" w:hAnsi="Times New Roman" w:cs="Times New Roman"/>
          <w:b/>
          <w:i/>
          <w:sz w:val="28"/>
          <w:szCs w:val="28"/>
        </w:rPr>
        <w:t>Планируемый результат мероприятия:</w:t>
      </w:r>
      <w:r w:rsidRPr="00D10455">
        <w:rPr>
          <w:rFonts w:ascii="Times New Roman" w:hAnsi="Times New Roman" w:cs="Times New Roman"/>
          <w:b/>
          <w:sz w:val="28"/>
          <w:szCs w:val="28"/>
        </w:rPr>
        <w:t xml:space="preserve"> </w:t>
      </w:r>
      <w:r w:rsidRPr="00D10455">
        <w:rPr>
          <w:rFonts w:ascii="Times New Roman" w:hAnsi="Times New Roman" w:cs="Times New Roman"/>
          <w:b/>
          <w:sz w:val="28"/>
          <w:szCs w:val="28"/>
        </w:rPr>
        <w:br/>
      </w:r>
      <w:r w:rsidRPr="00D10455">
        <w:rPr>
          <w:rFonts w:ascii="Times New Roman" w:hAnsi="Times New Roman" w:cs="Times New Roman"/>
          <w:sz w:val="28"/>
          <w:szCs w:val="28"/>
        </w:rPr>
        <w:t xml:space="preserve">В сфере личностных универсальных учебных действий должны быть сформированы: </w:t>
      </w:r>
    </w:p>
    <w:p w:rsidR="00D10455" w:rsidRPr="00D10455" w:rsidRDefault="00D10455" w:rsidP="00D10455">
      <w:pPr>
        <w:pStyle w:val="a5"/>
        <w:numPr>
          <w:ilvl w:val="0"/>
          <w:numId w:val="8"/>
        </w:numPr>
        <w:spacing w:after="0" w:line="240" w:lineRule="auto"/>
        <w:ind w:left="0" w:firstLine="567"/>
        <w:rPr>
          <w:rFonts w:ascii="Times New Roman" w:eastAsia="Times New Roman" w:hAnsi="Times New Roman" w:cs="Times New Roman"/>
          <w:b/>
          <w:sz w:val="28"/>
          <w:szCs w:val="28"/>
          <w:lang w:eastAsia="ru-RU"/>
        </w:rPr>
      </w:pPr>
      <w:r w:rsidRPr="00D10455">
        <w:rPr>
          <w:rFonts w:ascii="Times New Roman" w:eastAsia="Times New Roman" w:hAnsi="Times New Roman" w:cs="Times New Roman"/>
          <w:sz w:val="28"/>
          <w:szCs w:val="28"/>
          <w:lang w:eastAsia="ru-RU"/>
        </w:rPr>
        <w:lastRenderedPageBreak/>
        <w:t xml:space="preserve">ориентация в нравственном содержании и смысле, как собственных поступков, так и поступков окружающих людей; </w:t>
      </w:r>
    </w:p>
    <w:p w:rsidR="00D10455" w:rsidRPr="00D10455" w:rsidRDefault="00D10455" w:rsidP="00D10455">
      <w:pPr>
        <w:pStyle w:val="a5"/>
        <w:numPr>
          <w:ilvl w:val="0"/>
          <w:numId w:val="8"/>
        </w:numPr>
        <w:spacing w:after="0" w:line="240" w:lineRule="auto"/>
        <w:ind w:left="0" w:firstLine="567"/>
        <w:rPr>
          <w:rFonts w:ascii="Times New Roman" w:eastAsia="Times New Roman" w:hAnsi="Times New Roman" w:cs="Times New Roman"/>
          <w:b/>
          <w:sz w:val="28"/>
          <w:szCs w:val="28"/>
          <w:lang w:eastAsia="ru-RU"/>
        </w:rPr>
      </w:pPr>
      <w:r w:rsidRPr="00D10455">
        <w:rPr>
          <w:rFonts w:ascii="Times New Roman" w:eastAsia="Times New Roman" w:hAnsi="Times New Roman" w:cs="Times New Roman"/>
          <w:sz w:val="28"/>
          <w:szCs w:val="28"/>
          <w:lang w:eastAsia="ru-RU"/>
        </w:rPr>
        <w:t xml:space="preserve"> знание основных моральных норм и ориентация на их выполнение; </w:t>
      </w:r>
    </w:p>
    <w:p w:rsidR="00D10455" w:rsidRPr="00D10455" w:rsidRDefault="00D10455" w:rsidP="00D10455">
      <w:pPr>
        <w:pStyle w:val="a5"/>
        <w:numPr>
          <w:ilvl w:val="0"/>
          <w:numId w:val="8"/>
        </w:numPr>
        <w:spacing w:after="0" w:line="240" w:lineRule="auto"/>
        <w:ind w:left="0" w:firstLine="567"/>
        <w:rPr>
          <w:rFonts w:ascii="Times New Roman" w:eastAsia="Times New Roman" w:hAnsi="Times New Roman" w:cs="Times New Roman"/>
          <w:b/>
          <w:sz w:val="28"/>
          <w:szCs w:val="28"/>
          <w:lang w:eastAsia="ru-RU"/>
        </w:rPr>
      </w:pPr>
      <w:r w:rsidRPr="00D10455">
        <w:rPr>
          <w:rFonts w:ascii="Times New Roman" w:eastAsia="Times New Roman" w:hAnsi="Times New Roman" w:cs="Times New Roman"/>
          <w:sz w:val="28"/>
          <w:szCs w:val="28"/>
          <w:lang w:eastAsia="ru-RU"/>
        </w:rPr>
        <w:t xml:space="preserve"> развитие этических чувств</w:t>
      </w:r>
      <w:r>
        <w:rPr>
          <w:rFonts w:ascii="Times New Roman" w:eastAsia="Times New Roman" w:hAnsi="Times New Roman" w:cs="Times New Roman"/>
          <w:sz w:val="28"/>
          <w:szCs w:val="28"/>
          <w:lang w:eastAsia="ru-RU"/>
        </w:rPr>
        <w:t>.</w:t>
      </w:r>
    </w:p>
    <w:p w:rsidR="00D10455" w:rsidRPr="00D10455" w:rsidRDefault="00D10455" w:rsidP="00D10455">
      <w:pPr>
        <w:ind w:firstLine="567"/>
        <w:rPr>
          <w:rFonts w:ascii="Times New Roman" w:hAnsi="Times New Roman" w:cs="Times New Roman"/>
          <w:sz w:val="28"/>
          <w:szCs w:val="28"/>
        </w:rPr>
      </w:pPr>
      <w:r w:rsidRPr="00D10455">
        <w:rPr>
          <w:rFonts w:ascii="Times New Roman" w:hAnsi="Times New Roman" w:cs="Times New Roman"/>
          <w:sz w:val="28"/>
          <w:szCs w:val="28"/>
        </w:rPr>
        <w:t xml:space="preserve">В сфере регулятивных универсальных учебных действий учащиеся получили возможность научиться: </w:t>
      </w:r>
    </w:p>
    <w:p w:rsidR="00D10455" w:rsidRPr="00D10455" w:rsidRDefault="00D10455" w:rsidP="00D10455">
      <w:pPr>
        <w:pStyle w:val="a5"/>
        <w:numPr>
          <w:ilvl w:val="0"/>
          <w:numId w:val="9"/>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пользоваться своими правами и выполнять свои обязанности; </w:t>
      </w:r>
    </w:p>
    <w:p w:rsidR="00D10455" w:rsidRPr="00D10455" w:rsidRDefault="00D10455" w:rsidP="00D10455">
      <w:pPr>
        <w:pStyle w:val="a5"/>
        <w:numPr>
          <w:ilvl w:val="0"/>
          <w:numId w:val="9"/>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планировать свои действия в соответствии с поставленной задачей; </w:t>
      </w:r>
    </w:p>
    <w:p w:rsidR="00D10455" w:rsidRPr="00D10455" w:rsidRDefault="00D10455" w:rsidP="00D10455">
      <w:pPr>
        <w:pStyle w:val="a5"/>
        <w:numPr>
          <w:ilvl w:val="0"/>
          <w:numId w:val="9"/>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 выполнять действия в речевой и умственной форме; </w:t>
      </w:r>
    </w:p>
    <w:p w:rsidR="00D10455" w:rsidRPr="00D10455" w:rsidRDefault="00D10455" w:rsidP="00D10455">
      <w:pPr>
        <w:ind w:firstLine="567"/>
        <w:rPr>
          <w:rFonts w:ascii="Times New Roman" w:hAnsi="Times New Roman" w:cs="Times New Roman"/>
          <w:sz w:val="28"/>
          <w:szCs w:val="28"/>
        </w:rPr>
      </w:pPr>
      <w:r w:rsidRPr="00D10455">
        <w:rPr>
          <w:rFonts w:ascii="Times New Roman" w:hAnsi="Times New Roman" w:cs="Times New Roman"/>
          <w:sz w:val="28"/>
          <w:szCs w:val="28"/>
        </w:rPr>
        <w:t xml:space="preserve">В сфере познавательных универсальных учебных действий получили возможность научиться: </w:t>
      </w:r>
    </w:p>
    <w:p w:rsidR="00D10455" w:rsidRPr="00D10455" w:rsidRDefault="00D10455" w:rsidP="00D10455">
      <w:pPr>
        <w:pStyle w:val="a5"/>
        <w:numPr>
          <w:ilvl w:val="0"/>
          <w:numId w:val="10"/>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осуществлять поиск информации; </w:t>
      </w:r>
    </w:p>
    <w:p w:rsidR="00D10455" w:rsidRPr="00D10455" w:rsidRDefault="00D10455" w:rsidP="00D10455">
      <w:pPr>
        <w:pStyle w:val="a5"/>
        <w:numPr>
          <w:ilvl w:val="0"/>
          <w:numId w:val="10"/>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 строить речевое высказывание в устной форме; </w:t>
      </w:r>
    </w:p>
    <w:p w:rsidR="00D10455" w:rsidRPr="00D10455" w:rsidRDefault="00D10455" w:rsidP="00D10455">
      <w:pPr>
        <w:pStyle w:val="a5"/>
        <w:numPr>
          <w:ilvl w:val="0"/>
          <w:numId w:val="10"/>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осуществлять анализ предлагаемых объектов; </w:t>
      </w:r>
    </w:p>
    <w:p w:rsidR="00D10455" w:rsidRPr="00D10455" w:rsidRDefault="00D10455" w:rsidP="00D10455">
      <w:pPr>
        <w:ind w:firstLine="567"/>
        <w:rPr>
          <w:rFonts w:ascii="Times New Roman" w:hAnsi="Times New Roman" w:cs="Times New Roman"/>
          <w:sz w:val="28"/>
          <w:szCs w:val="28"/>
        </w:rPr>
      </w:pPr>
      <w:r w:rsidRPr="00D10455">
        <w:rPr>
          <w:rFonts w:ascii="Times New Roman" w:hAnsi="Times New Roman" w:cs="Times New Roman"/>
          <w:sz w:val="28"/>
          <w:szCs w:val="28"/>
        </w:rPr>
        <w:t xml:space="preserve">В сфере коммуникативных универсальных учебных действий учащиеся получили возможность научиться: </w:t>
      </w:r>
    </w:p>
    <w:p w:rsidR="00D10455" w:rsidRPr="00D10455" w:rsidRDefault="00D10455" w:rsidP="00D10455">
      <w:pPr>
        <w:pStyle w:val="a5"/>
        <w:numPr>
          <w:ilvl w:val="0"/>
          <w:numId w:val="11"/>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формулировать собственное мнение и позицию; </w:t>
      </w:r>
    </w:p>
    <w:p w:rsidR="00D10455" w:rsidRPr="00D10455" w:rsidRDefault="00D10455" w:rsidP="00D10455">
      <w:pPr>
        <w:pStyle w:val="a5"/>
        <w:numPr>
          <w:ilvl w:val="0"/>
          <w:numId w:val="11"/>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 xml:space="preserve"> учитывать разные мнения и стремиться к координации различных позиций в сотрудничестве; </w:t>
      </w:r>
    </w:p>
    <w:p w:rsidR="00D10455" w:rsidRPr="00D10455" w:rsidRDefault="00D10455" w:rsidP="00D10455">
      <w:pPr>
        <w:pStyle w:val="a5"/>
        <w:numPr>
          <w:ilvl w:val="0"/>
          <w:numId w:val="11"/>
        </w:numPr>
        <w:spacing w:after="0" w:line="240" w:lineRule="auto"/>
        <w:ind w:left="0" w:firstLine="567"/>
        <w:rPr>
          <w:rFonts w:ascii="Times New Roman" w:eastAsia="Times New Roman" w:hAnsi="Times New Roman" w:cs="Times New Roman"/>
          <w:sz w:val="28"/>
          <w:szCs w:val="28"/>
          <w:lang w:eastAsia="ru-RU"/>
        </w:rPr>
      </w:pPr>
      <w:r w:rsidRPr="00D10455">
        <w:rPr>
          <w:rFonts w:ascii="Times New Roman" w:eastAsia="Times New Roman" w:hAnsi="Times New Roman" w:cs="Times New Roman"/>
          <w:sz w:val="28"/>
          <w:szCs w:val="28"/>
          <w:lang w:eastAsia="ru-RU"/>
        </w:rPr>
        <w:t>адекватно использовать речевые средства для эффективного</w:t>
      </w:r>
      <w:r w:rsidRPr="00D10455">
        <w:rPr>
          <w:rFonts w:ascii="Times New Roman" w:hAnsi="Times New Roman" w:cs="Times New Roman"/>
          <w:sz w:val="28"/>
          <w:szCs w:val="28"/>
        </w:rPr>
        <w:t xml:space="preserve"> решения коммуникативных задач.</w:t>
      </w:r>
    </w:p>
    <w:p w:rsidR="00925646" w:rsidRPr="00925646" w:rsidRDefault="00925646" w:rsidP="0073758F">
      <w:pPr>
        <w:pStyle w:val="a3"/>
        <w:shd w:val="clear" w:color="auto" w:fill="FFFFFF"/>
        <w:spacing w:before="0" w:beforeAutospacing="0" w:after="0" w:afterAutospacing="0" w:line="210" w:lineRule="atLeast"/>
        <w:jc w:val="both"/>
        <w:rPr>
          <w:color w:val="000000"/>
          <w:sz w:val="28"/>
          <w:szCs w:val="28"/>
        </w:rPr>
      </w:pPr>
    </w:p>
    <w:p w:rsidR="00925646" w:rsidRPr="00925646" w:rsidRDefault="00925646" w:rsidP="00925646">
      <w:pPr>
        <w:pStyle w:val="a3"/>
        <w:shd w:val="clear" w:color="auto" w:fill="FFFFFF"/>
        <w:spacing w:before="0" w:beforeAutospacing="0" w:after="135" w:afterAutospacing="0"/>
        <w:rPr>
          <w:color w:val="333333"/>
          <w:sz w:val="28"/>
          <w:szCs w:val="28"/>
        </w:rPr>
      </w:pPr>
      <w:r w:rsidRPr="00D10455">
        <w:rPr>
          <w:rStyle w:val="a7"/>
          <w:i/>
          <w:color w:val="333333"/>
          <w:sz w:val="28"/>
          <w:szCs w:val="28"/>
        </w:rPr>
        <w:t>Форма проведения:</w:t>
      </w:r>
      <w:r w:rsidRPr="00925646">
        <w:rPr>
          <w:color w:val="333333"/>
          <w:sz w:val="28"/>
          <w:szCs w:val="28"/>
        </w:rPr>
        <w:t> открытое внеклассное мероприятие информационного характера.</w:t>
      </w:r>
    </w:p>
    <w:p w:rsidR="00B33A64" w:rsidRPr="00D10455" w:rsidRDefault="00925646" w:rsidP="00925646">
      <w:pPr>
        <w:pStyle w:val="a3"/>
        <w:shd w:val="clear" w:color="auto" w:fill="FFFFFF"/>
        <w:spacing w:before="0" w:beforeAutospacing="0" w:after="135" w:afterAutospacing="0"/>
        <w:rPr>
          <w:color w:val="333333"/>
          <w:sz w:val="28"/>
          <w:szCs w:val="28"/>
        </w:rPr>
      </w:pPr>
      <w:r w:rsidRPr="00D10455">
        <w:rPr>
          <w:rStyle w:val="a7"/>
          <w:i/>
          <w:color w:val="333333"/>
          <w:sz w:val="28"/>
          <w:szCs w:val="28"/>
        </w:rPr>
        <w:t>Технологии, методы, приемы:</w:t>
      </w:r>
      <w:r w:rsidRPr="00D10455">
        <w:rPr>
          <w:color w:val="333333"/>
          <w:sz w:val="28"/>
          <w:szCs w:val="28"/>
        </w:rPr>
        <w:t> наглядно-демонстрационный, беседа, работа с разными источниками информации, «мозговой штурм».</w:t>
      </w:r>
      <w:r w:rsidR="00D10455" w:rsidRPr="00D10455">
        <w:rPr>
          <w:color w:val="333333"/>
          <w:sz w:val="28"/>
          <w:szCs w:val="28"/>
        </w:rPr>
        <w:t xml:space="preserve"> </w:t>
      </w:r>
      <w:r w:rsidR="00D10455" w:rsidRPr="00D10455">
        <w:rPr>
          <w:sz w:val="28"/>
          <w:szCs w:val="28"/>
        </w:rPr>
        <w:t>Технологии сотрудничества, технология проблемного обучения, технологии обеспечения безопасности жизнедеятельности.</w:t>
      </w:r>
    </w:p>
    <w:p w:rsidR="005E1CB1" w:rsidRDefault="005E1CB1" w:rsidP="0073758F">
      <w:pPr>
        <w:pStyle w:val="a3"/>
        <w:shd w:val="clear" w:color="auto" w:fill="FFFFFF"/>
        <w:spacing w:before="0" w:beforeAutospacing="0" w:after="0" w:afterAutospacing="0" w:line="210" w:lineRule="atLeast"/>
        <w:jc w:val="both"/>
        <w:rPr>
          <w:color w:val="000000"/>
          <w:sz w:val="28"/>
          <w:szCs w:val="28"/>
        </w:rPr>
      </w:pPr>
      <w:proofErr w:type="gramStart"/>
      <w:r w:rsidRPr="00B33A64">
        <w:rPr>
          <w:b/>
          <w:bCs/>
          <w:i/>
          <w:iCs/>
          <w:color w:val="000000"/>
          <w:sz w:val="28"/>
          <w:szCs w:val="28"/>
        </w:rPr>
        <w:t>Оборудование: </w:t>
      </w:r>
      <w:r w:rsidRPr="00B33A64">
        <w:rPr>
          <w:color w:val="000000"/>
          <w:sz w:val="28"/>
          <w:szCs w:val="28"/>
        </w:rPr>
        <w:t>ноутбук, экран, проектор, бумага, ручки, ст.20 УК РФ (распечатка).</w:t>
      </w:r>
      <w:proofErr w:type="gramEnd"/>
    </w:p>
    <w:p w:rsidR="00AB3737" w:rsidRPr="00AB3737" w:rsidRDefault="00AB3737" w:rsidP="0073758F">
      <w:pPr>
        <w:pStyle w:val="a3"/>
        <w:shd w:val="clear" w:color="auto" w:fill="FFFFFF"/>
        <w:spacing w:before="0" w:beforeAutospacing="0" w:after="0" w:afterAutospacing="0" w:line="210" w:lineRule="atLeast"/>
        <w:jc w:val="both"/>
        <w:rPr>
          <w:color w:val="000000"/>
          <w:sz w:val="28"/>
          <w:szCs w:val="28"/>
        </w:rPr>
      </w:pPr>
      <w:r w:rsidRPr="00D10455">
        <w:rPr>
          <w:rStyle w:val="a7"/>
          <w:i/>
          <w:color w:val="333333"/>
          <w:sz w:val="28"/>
          <w:szCs w:val="28"/>
          <w:shd w:val="clear" w:color="auto" w:fill="FFFFFF"/>
        </w:rPr>
        <w:t>Подготовительная работа:</w:t>
      </w:r>
      <w:r w:rsidRPr="00AB3737">
        <w:rPr>
          <w:color w:val="333333"/>
          <w:sz w:val="28"/>
          <w:szCs w:val="28"/>
          <w:shd w:val="clear" w:color="auto" w:fill="FFFFFF"/>
        </w:rPr>
        <w:t> Изучение специальной литературы, подготовка информационного материала на основании полученных сведениях.</w:t>
      </w:r>
    </w:p>
    <w:p w:rsidR="006B2FD8" w:rsidRPr="00D10455" w:rsidRDefault="006B2FD8" w:rsidP="0073758F">
      <w:pPr>
        <w:pStyle w:val="a3"/>
        <w:shd w:val="clear" w:color="auto" w:fill="FFFFFF"/>
        <w:spacing w:before="0" w:beforeAutospacing="0" w:after="0" w:afterAutospacing="0"/>
        <w:jc w:val="both"/>
        <w:rPr>
          <w:b/>
          <w:i/>
          <w:sz w:val="28"/>
          <w:szCs w:val="28"/>
        </w:rPr>
      </w:pPr>
      <w:r w:rsidRPr="00D10455">
        <w:rPr>
          <w:b/>
          <w:i/>
          <w:sz w:val="28"/>
          <w:szCs w:val="28"/>
        </w:rPr>
        <w:t>План классного часа:</w:t>
      </w:r>
    </w:p>
    <w:p w:rsidR="006B2FD8" w:rsidRPr="0062543E" w:rsidRDefault="006B2FD8" w:rsidP="0073758F">
      <w:pPr>
        <w:pStyle w:val="a3"/>
        <w:shd w:val="clear" w:color="auto" w:fill="FFFFFF"/>
        <w:spacing w:before="0" w:beforeAutospacing="0" w:after="0" w:afterAutospacing="0"/>
        <w:jc w:val="both"/>
        <w:rPr>
          <w:sz w:val="28"/>
          <w:szCs w:val="28"/>
        </w:rPr>
      </w:pPr>
      <w:r>
        <w:rPr>
          <w:sz w:val="28"/>
          <w:szCs w:val="28"/>
        </w:rPr>
        <w:t>I. Вступительное слово учителя</w:t>
      </w:r>
      <w:r w:rsidR="00C307C2">
        <w:rPr>
          <w:sz w:val="28"/>
          <w:szCs w:val="28"/>
        </w:rPr>
        <w:t>. Приветствие.</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Выявление причин правонарушений: «Мозговой штурм».</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II. Составление «Словаря гражданина».</w:t>
      </w:r>
    </w:p>
    <w:p w:rsidR="006B2FD8" w:rsidRPr="0062543E" w:rsidRDefault="00C307C2" w:rsidP="0073758F">
      <w:pPr>
        <w:pStyle w:val="a3"/>
        <w:shd w:val="clear" w:color="auto" w:fill="FFFFFF"/>
        <w:spacing w:before="0" w:beforeAutospacing="0" w:after="0" w:afterAutospacing="0"/>
        <w:jc w:val="both"/>
        <w:rPr>
          <w:sz w:val="28"/>
          <w:szCs w:val="28"/>
        </w:rPr>
      </w:pPr>
      <w:r>
        <w:rPr>
          <w:sz w:val="28"/>
          <w:szCs w:val="28"/>
        </w:rPr>
        <w:t>III.</w:t>
      </w:r>
      <w:r w:rsidRPr="0062543E">
        <w:rPr>
          <w:sz w:val="28"/>
          <w:szCs w:val="28"/>
        </w:rPr>
        <w:t>Информационный блок:</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1. Показ презентации «Пр</w:t>
      </w:r>
      <w:r w:rsidR="003966D3">
        <w:rPr>
          <w:sz w:val="28"/>
          <w:szCs w:val="28"/>
        </w:rPr>
        <w:t>авонарушения среди подростков»;</w:t>
      </w:r>
    </w:p>
    <w:p w:rsidR="006B2FD8" w:rsidRPr="0062543E" w:rsidRDefault="003966D3" w:rsidP="0073758F">
      <w:pPr>
        <w:pStyle w:val="a3"/>
        <w:shd w:val="clear" w:color="auto" w:fill="FFFFFF"/>
        <w:spacing w:before="0" w:beforeAutospacing="0" w:after="0" w:afterAutospacing="0"/>
        <w:jc w:val="both"/>
        <w:rPr>
          <w:sz w:val="28"/>
          <w:szCs w:val="28"/>
        </w:rPr>
      </w:pPr>
      <w:r>
        <w:rPr>
          <w:sz w:val="28"/>
          <w:szCs w:val="28"/>
        </w:rPr>
        <w:t>2</w:t>
      </w:r>
      <w:r w:rsidR="006B2FD8" w:rsidRPr="0062543E">
        <w:rPr>
          <w:sz w:val="28"/>
          <w:szCs w:val="28"/>
        </w:rPr>
        <w:t>. Материалы статистики о правонарушениях</w:t>
      </w:r>
    </w:p>
    <w:p w:rsidR="006B2FD8" w:rsidRPr="0062543E" w:rsidRDefault="00C307C2" w:rsidP="0073758F">
      <w:pPr>
        <w:pStyle w:val="a3"/>
        <w:shd w:val="clear" w:color="auto" w:fill="FFFFFF"/>
        <w:spacing w:before="0" w:beforeAutospacing="0" w:after="0" w:afterAutospacing="0"/>
        <w:jc w:val="both"/>
        <w:rPr>
          <w:sz w:val="28"/>
          <w:szCs w:val="28"/>
        </w:rPr>
      </w:pPr>
      <w:r>
        <w:rPr>
          <w:sz w:val="28"/>
          <w:szCs w:val="28"/>
        </w:rPr>
        <w:lastRenderedPageBreak/>
        <w:t xml:space="preserve">IV. </w:t>
      </w:r>
      <w:r w:rsidR="006B2FD8" w:rsidRPr="0062543E">
        <w:rPr>
          <w:sz w:val="28"/>
          <w:szCs w:val="28"/>
        </w:rPr>
        <w:t>Задания для учащихся в группах - разб</w:t>
      </w:r>
      <w:r w:rsidR="00764D09">
        <w:rPr>
          <w:sz w:val="28"/>
          <w:szCs w:val="28"/>
        </w:rPr>
        <w:t>ор ситуаций «Невыдуманные истории»</w:t>
      </w:r>
    </w:p>
    <w:p w:rsidR="006B2FD8" w:rsidRPr="0062543E" w:rsidRDefault="00C307C2" w:rsidP="0073758F">
      <w:pPr>
        <w:pStyle w:val="a3"/>
        <w:shd w:val="clear" w:color="auto" w:fill="FFFFFF"/>
        <w:spacing w:before="0" w:beforeAutospacing="0" w:after="0" w:afterAutospacing="0"/>
        <w:jc w:val="both"/>
        <w:rPr>
          <w:sz w:val="28"/>
          <w:szCs w:val="28"/>
        </w:rPr>
      </w:pPr>
      <w:r>
        <w:rPr>
          <w:sz w:val="28"/>
          <w:szCs w:val="28"/>
        </w:rPr>
        <w:t>V</w:t>
      </w:r>
      <w:r w:rsidR="006B2FD8" w:rsidRPr="0062543E">
        <w:rPr>
          <w:sz w:val="28"/>
          <w:szCs w:val="28"/>
        </w:rPr>
        <w:t>. Заключительное слово.</w:t>
      </w:r>
      <w:r w:rsidR="00764D09">
        <w:rPr>
          <w:sz w:val="28"/>
          <w:szCs w:val="28"/>
        </w:rPr>
        <w:t xml:space="preserve"> Рефлексия.</w:t>
      </w:r>
    </w:p>
    <w:p w:rsidR="005E1CB1" w:rsidRDefault="003966D3" w:rsidP="007D151E">
      <w:pPr>
        <w:pStyle w:val="a3"/>
        <w:shd w:val="clear" w:color="auto" w:fill="FFFFFF"/>
        <w:spacing w:before="0" w:beforeAutospacing="0" w:after="0" w:afterAutospacing="0" w:line="210" w:lineRule="atLeast"/>
        <w:jc w:val="center"/>
        <w:rPr>
          <w:b/>
          <w:bCs/>
          <w:i/>
          <w:iCs/>
          <w:color w:val="000000"/>
          <w:sz w:val="28"/>
          <w:szCs w:val="28"/>
        </w:rPr>
      </w:pPr>
      <w:r>
        <w:rPr>
          <w:b/>
          <w:bCs/>
          <w:i/>
          <w:iCs/>
          <w:color w:val="000000"/>
          <w:sz w:val="28"/>
          <w:szCs w:val="28"/>
        </w:rPr>
        <w:t>Ход классного часа</w:t>
      </w:r>
    </w:p>
    <w:p w:rsidR="006B2FD8" w:rsidRDefault="006B2FD8" w:rsidP="0073758F">
      <w:pPr>
        <w:pStyle w:val="a3"/>
        <w:shd w:val="clear" w:color="auto" w:fill="FFFFFF"/>
        <w:spacing w:before="0" w:beforeAutospacing="0" w:after="0" w:afterAutospacing="0" w:line="210" w:lineRule="atLeast"/>
        <w:jc w:val="both"/>
        <w:rPr>
          <w:b/>
          <w:bCs/>
          <w:i/>
          <w:iCs/>
          <w:color w:val="000000"/>
          <w:sz w:val="28"/>
          <w:szCs w:val="28"/>
        </w:rPr>
      </w:pPr>
    </w:p>
    <w:p w:rsidR="005E1CB1" w:rsidRDefault="00764D09" w:rsidP="00E27FF8">
      <w:pPr>
        <w:pStyle w:val="a3"/>
        <w:shd w:val="clear" w:color="auto" w:fill="FFFFFF"/>
        <w:spacing w:before="0" w:beforeAutospacing="0" w:after="0" w:afterAutospacing="0" w:line="210" w:lineRule="atLeast"/>
        <w:jc w:val="both"/>
        <w:rPr>
          <w:b/>
          <w:bCs/>
          <w:color w:val="000000"/>
          <w:sz w:val="28"/>
          <w:szCs w:val="28"/>
          <w:u w:val="single"/>
        </w:rPr>
      </w:pPr>
      <w:r>
        <w:rPr>
          <w:b/>
          <w:bCs/>
          <w:color w:val="000000"/>
          <w:sz w:val="28"/>
          <w:szCs w:val="28"/>
          <w:u w:val="single"/>
          <w:lang w:val="en-GB"/>
        </w:rPr>
        <w:t>I</w:t>
      </w:r>
      <w:r w:rsidR="006B2FD8">
        <w:rPr>
          <w:b/>
          <w:bCs/>
          <w:color w:val="000000"/>
          <w:sz w:val="28"/>
          <w:szCs w:val="28"/>
          <w:u w:val="single"/>
        </w:rPr>
        <w:t>.В</w:t>
      </w:r>
      <w:bookmarkStart w:id="0" w:name="_GoBack"/>
      <w:bookmarkEnd w:id="0"/>
      <w:r w:rsidR="006B2FD8">
        <w:rPr>
          <w:b/>
          <w:bCs/>
          <w:color w:val="000000"/>
          <w:sz w:val="28"/>
          <w:szCs w:val="28"/>
          <w:u w:val="single"/>
        </w:rPr>
        <w:t>ступительное слово учителя.</w:t>
      </w:r>
      <w:r w:rsidR="00777926">
        <w:rPr>
          <w:b/>
          <w:bCs/>
          <w:color w:val="000000"/>
          <w:sz w:val="28"/>
          <w:szCs w:val="28"/>
          <w:u w:val="single"/>
        </w:rPr>
        <w:t xml:space="preserve"> Приветствие.</w:t>
      </w:r>
    </w:p>
    <w:p w:rsidR="006B2FD8" w:rsidRDefault="006B2FD8" w:rsidP="0073758F">
      <w:pPr>
        <w:pStyle w:val="a3"/>
        <w:shd w:val="clear" w:color="auto" w:fill="FFFFFF"/>
        <w:spacing w:before="0" w:beforeAutospacing="0" w:after="0" w:afterAutospacing="0" w:line="210" w:lineRule="atLeast"/>
        <w:jc w:val="both"/>
        <w:rPr>
          <w:b/>
          <w:bCs/>
          <w:color w:val="000000"/>
          <w:sz w:val="28"/>
          <w:szCs w:val="28"/>
          <w:u w:val="single"/>
        </w:rPr>
      </w:pPr>
    </w:p>
    <w:p w:rsidR="00764D09" w:rsidRDefault="006B2FD8" w:rsidP="0073758F">
      <w:pPr>
        <w:pStyle w:val="a3"/>
        <w:shd w:val="clear" w:color="auto" w:fill="FFFFFF"/>
        <w:spacing w:before="0" w:beforeAutospacing="0" w:after="0" w:afterAutospacing="0"/>
        <w:ind w:firstLine="851"/>
        <w:jc w:val="both"/>
        <w:rPr>
          <w:sz w:val="28"/>
          <w:szCs w:val="28"/>
        </w:rPr>
      </w:pPr>
      <w:r w:rsidRPr="0062543E">
        <w:rPr>
          <w:sz w:val="28"/>
          <w:szCs w:val="28"/>
        </w:rPr>
        <w:t>Сегодня мы собрались, чтобы поговорить об одной важной проблеме – о правонарушениях, которые совершают подростки, и об их последствиях. Тема нашег</w:t>
      </w:r>
      <w:r w:rsidR="00777926">
        <w:rPr>
          <w:sz w:val="28"/>
          <w:szCs w:val="28"/>
        </w:rPr>
        <w:t>о классного часа «Проступок, правонарушение, преступление и ответственность»</w:t>
      </w:r>
      <w:r w:rsidR="00764D09">
        <w:rPr>
          <w:sz w:val="28"/>
          <w:szCs w:val="28"/>
        </w:rPr>
        <w:t>.</w:t>
      </w:r>
    </w:p>
    <w:p w:rsidR="006332A8" w:rsidRDefault="006B2FD8" w:rsidP="0073758F">
      <w:pPr>
        <w:pStyle w:val="a3"/>
        <w:shd w:val="clear" w:color="auto" w:fill="FFFFFF"/>
        <w:spacing w:before="0" w:beforeAutospacing="0" w:after="0" w:afterAutospacing="0"/>
        <w:ind w:firstLine="851"/>
        <w:jc w:val="both"/>
        <w:rPr>
          <w:sz w:val="28"/>
          <w:szCs w:val="28"/>
        </w:rPr>
      </w:pPr>
      <w:r w:rsidRPr="0062543E">
        <w:rPr>
          <w:sz w:val="28"/>
          <w:szCs w:val="28"/>
        </w:rPr>
        <w:t xml:space="preserve">Эпиграфом к нашему мероприятию взяты следующие слова: «Незнание законов не освобождает </w:t>
      </w:r>
      <w:r w:rsidR="006332A8">
        <w:rPr>
          <w:sz w:val="28"/>
          <w:szCs w:val="28"/>
        </w:rPr>
        <w:t xml:space="preserve">от ответственности» </w:t>
      </w:r>
      <w:r w:rsidR="006332A8" w:rsidRPr="00C307C2">
        <w:rPr>
          <w:i/>
          <w:sz w:val="28"/>
          <w:szCs w:val="28"/>
        </w:rPr>
        <w:t>(на доске).</w:t>
      </w:r>
    </w:p>
    <w:p w:rsidR="006332A8" w:rsidRDefault="00756655" w:rsidP="0073758F">
      <w:pPr>
        <w:pStyle w:val="a3"/>
        <w:shd w:val="clear" w:color="auto" w:fill="FFFFFF"/>
        <w:spacing w:before="0" w:beforeAutospacing="0" w:after="0" w:afterAutospacing="0"/>
        <w:ind w:firstLine="851"/>
        <w:jc w:val="both"/>
        <w:rPr>
          <w:sz w:val="28"/>
          <w:szCs w:val="28"/>
        </w:rPr>
      </w:pPr>
      <w:r>
        <w:rPr>
          <w:sz w:val="28"/>
          <w:szCs w:val="28"/>
        </w:rPr>
        <w:t xml:space="preserve">Данная тема </w:t>
      </w:r>
      <w:r w:rsidR="006B2FD8" w:rsidRPr="0062543E">
        <w:rPr>
          <w:sz w:val="28"/>
          <w:szCs w:val="28"/>
        </w:rPr>
        <w:t>актуальна на сегодняшний день, так как, к сожалению, не каждый подросток, осознает о совершаемых им противоправных деяниях, которые ведут к тяжелым и трудно исправимым последствиям. Ежегодно подростками совершается более 155 тыс. преступлений, практически каждый пятый из них направляется для отбывания наказания в виде лишения свободы в воспитательные колонии.</w:t>
      </w:r>
    </w:p>
    <w:p w:rsidR="006B2FD8" w:rsidRPr="0062543E" w:rsidRDefault="006B2FD8" w:rsidP="0073758F">
      <w:pPr>
        <w:pStyle w:val="a3"/>
        <w:shd w:val="clear" w:color="auto" w:fill="FFFFFF"/>
        <w:spacing w:before="0" w:beforeAutospacing="0" w:after="0" w:afterAutospacing="0"/>
        <w:ind w:firstLine="851"/>
        <w:jc w:val="both"/>
        <w:rPr>
          <w:sz w:val="28"/>
          <w:szCs w:val="28"/>
        </w:rPr>
      </w:pPr>
      <w:r w:rsidRPr="0062543E">
        <w:rPr>
          <w:sz w:val="28"/>
          <w:szCs w:val="28"/>
        </w:rPr>
        <w:t>Почему люди совершают преступления? Каждый человек способен сделать свой выбор в жизни: идти честным путем, зарабатывая необходимые деньги, отказывая себе во многих удовольствиях и желаниях, или вступить на путь преступления в поисках легкой наживы. Всем известно, что воровать, грабить, оскорблять, драться - плохо. И тем на менее количество малолетних преступников растет. Почему? Как вы думаете? Обратите внимание на слова Л.Н. Толстого. «Один из самых обычных и ведущих к самым большим бедствиям соблазнов, есть соблазн словами: «Все так делают».</w:t>
      </w:r>
    </w:p>
    <w:p w:rsidR="006B2FD8" w:rsidRPr="0062543E" w:rsidRDefault="006B2FD8" w:rsidP="0073758F">
      <w:pPr>
        <w:pStyle w:val="a3"/>
        <w:shd w:val="clear" w:color="auto" w:fill="FFFFFF"/>
        <w:spacing w:before="0" w:beforeAutospacing="0" w:after="0" w:afterAutospacing="0"/>
        <w:jc w:val="both"/>
        <w:rPr>
          <w:sz w:val="28"/>
          <w:szCs w:val="28"/>
        </w:rPr>
      </w:pPr>
    </w:p>
    <w:p w:rsidR="006B2FD8" w:rsidRDefault="006B2FD8" w:rsidP="0073758F">
      <w:pPr>
        <w:pStyle w:val="a3"/>
        <w:shd w:val="clear" w:color="auto" w:fill="FFFFFF"/>
        <w:spacing w:before="0" w:beforeAutospacing="0" w:after="0" w:afterAutospacing="0"/>
        <w:jc w:val="both"/>
        <w:rPr>
          <w:sz w:val="28"/>
          <w:szCs w:val="28"/>
        </w:rPr>
      </w:pPr>
      <w:r w:rsidRPr="006B2FD8">
        <w:rPr>
          <w:b/>
          <w:sz w:val="28"/>
          <w:szCs w:val="28"/>
        </w:rPr>
        <w:t>«Мозговой штурм».</w:t>
      </w:r>
    </w:p>
    <w:p w:rsidR="006B2FD8" w:rsidRDefault="006B2FD8" w:rsidP="0073758F">
      <w:pPr>
        <w:pStyle w:val="a3"/>
        <w:shd w:val="clear" w:color="auto" w:fill="FFFFFF"/>
        <w:spacing w:before="0" w:beforeAutospacing="0" w:after="0" w:afterAutospacing="0"/>
        <w:jc w:val="both"/>
        <w:rPr>
          <w:sz w:val="28"/>
          <w:szCs w:val="28"/>
        </w:rPr>
      </w:pPr>
    </w:p>
    <w:p w:rsidR="006B2FD8" w:rsidRPr="00C307C2" w:rsidRDefault="00756655" w:rsidP="0073758F">
      <w:pPr>
        <w:pStyle w:val="a3"/>
        <w:shd w:val="clear" w:color="auto" w:fill="FFFFFF"/>
        <w:spacing w:before="0" w:beforeAutospacing="0" w:after="0" w:afterAutospacing="0"/>
        <w:jc w:val="both"/>
        <w:rPr>
          <w:i/>
          <w:sz w:val="28"/>
          <w:szCs w:val="28"/>
        </w:rPr>
      </w:pPr>
      <w:r>
        <w:rPr>
          <w:sz w:val="28"/>
          <w:szCs w:val="28"/>
        </w:rPr>
        <w:t>Предлагаю вам выявить</w:t>
      </w:r>
      <w:r w:rsidR="006B2FD8" w:rsidRPr="0062543E">
        <w:rPr>
          <w:sz w:val="28"/>
          <w:szCs w:val="28"/>
        </w:rPr>
        <w:t xml:space="preserve"> причин</w:t>
      </w:r>
      <w:r>
        <w:rPr>
          <w:sz w:val="28"/>
          <w:szCs w:val="28"/>
        </w:rPr>
        <w:t>ы</w:t>
      </w:r>
      <w:r w:rsidR="006B2FD8" w:rsidRPr="0062543E">
        <w:rPr>
          <w:sz w:val="28"/>
          <w:szCs w:val="28"/>
        </w:rPr>
        <w:t xml:space="preserve"> правонарушений </w:t>
      </w:r>
      <w:r w:rsidR="006B2FD8" w:rsidRPr="00C307C2">
        <w:rPr>
          <w:i/>
          <w:sz w:val="28"/>
          <w:szCs w:val="28"/>
        </w:rPr>
        <w:t>(на карточках негативные и позитивные причины, дети выбирают те, кото</w:t>
      </w:r>
      <w:r>
        <w:rPr>
          <w:i/>
          <w:sz w:val="28"/>
          <w:szCs w:val="28"/>
        </w:rPr>
        <w:t>рые приводят к правонарушениям</w:t>
      </w:r>
      <w:r w:rsidRPr="00756655">
        <w:rPr>
          <w:sz w:val="28"/>
          <w:szCs w:val="28"/>
        </w:rPr>
        <w:t>) и зачитайте их</w:t>
      </w:r>
      <w:r>
        <w:rPr>
          <w:i/>
          <w:sz w:val="28"/>
          <w:szCs w:val="28"/>
        </w:rPr>
        <w:t xml:space="preserve"> (учащиеся по очереди их зачитывают)</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-пренебрежительное отношение к учебе, знаниям.</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-стремление к примитивному времяпровождению;</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-зависть;</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-преобладание материальных потребностей различных вещей и других материальных ценностей;</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-жадность;</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-резкое падение уровня жизни большей части населения; социальная незащищенность;</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-неуверенность в завтрашнем дне;</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-стремление лица удовлетворить противозаконным способом свои интересы, стремления, эмоции;</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-низкий материальный уровень жизни населения;</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lastRenderedPageBreak/>
        <w:t>-низкий уровень правовой культуры граждан;</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-алкоголизм и наркомания;</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-ответственное отношение к учебе, знаниям;</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-обладание богатым внутренним миром;</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 xml:space="preserve">-общение </w:t>
      </w:r>
      <w:r w:rsidR="00925646">
        <w:rPr>
          <w:sz w:val="28"/>
          <w:szCs w:val="28"/>
        </w:rPr>
        <w:t>с</w:t>
      </w:r>
      <w:r w:rsidRPr="0062543E">
        <w:rPr>
          <w:sz w:val="28"/>
          <w:szCs w:val="28"/>
        </w:rPr>
        <w:t xml:space="preserve"> искусством, природой;</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-доброта.</w:t>
      </w:r>
    </w:p>
    <w:p w:rsidR="006B2FD8" w:rsidRPr="0062543E" w:rsidRDefault="006B2FD8" w:rsidP="0073758F">
      <w:pPr>
        <w:pStyle w:val="a3"/>
        <w:shd w:val="clear" w:color="auto" w:fill="FFFFFF"/>
        <w:spacing w:before="0" w:beforeAutospacing="0" w:after="0" w:afterAutospacing="0"/>
        <w:jc w:val="both"/>
        <w:rPr>
          <w:sz w:val="28"/>
          <w:szCs w:val="28"/>
        </w:rPr>
      </w:pPr>
    </w:p>
    <w:p w:rsidR="006B2FD8" w:rsidRPr="00527851" w:rsidRDefault="006B2FD8" w:rsidP="0073758F">
      <w:pPr>
        <w:pStyle w:val="a3"/>
        <w:shd w:val="clear" w:color="auto" w:fill="FFFFFF"/>
        <w:spacing w:before="0" w:beforeAutospacing="0" w:after="0" w:afterAutospacing="0"/>
        <w:jc w:val="both"/>
        <w:rPr>
          <w:b/>
          <w:sz w:val="28"/>
          <w:szCs w:val="28"/>
        </w:rPr>
      </w:pPr>
      <w:r w:rsidRPr="00527851">
        <w:rPr>
          <w:b/>
          <w:sz w:val="28"/>
          <w:szCs w:val="28"/>
        </w:rPr>
        <w:t>Делается вывод:</w:t>
      </w:r>
    </w:p>
    <w:p w:rsidR="00527851" w:rsidRDefault="00527851" w:rsidP="0073758F">
      <w:pPr>
        <w:pStyle w:val="a3"/>
        <w:shd w:val="clear" w:color="auto" w:fill="FFFFFF"/>
        <w:spacing w:before="0" w:beforeAutospacing="0" w:after="0" w:afterAutospacing="0"/>
        <w:jc w:val="both"/>
        <w:rPr>
          <w:sz w:val="28"/>
          <w:szCs w:val="28"/>
        </w:rPr>
      </w:pP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Что приводит к правонарушениям? Все ли делают так? Большинство людей обладает духовностью, т.е. подразумевается наличие в человеке души, умение ее слушать, обладание внутренним миром.</w:t>
      </w:r>
    </w:p>
    <w:p w:rsidR="006B2FD8" w:rsidRPr="0062543E" w:rsidRDefault="006B2FD8" w:rsidP="0073758F">
      <w:pPr>
        <w:pStyle w:val="a3"/>
        <w:shd w:val="clear" w:color="auto" w:fill="FFFFFF"/>
        <w:spacing w:before="0" w:beforeAutospacing="0" w:after="0" w:afterAutospacing="0"/>
        <w:jc w:val="both"/>
        <w:rPr>
          <w:sz w:val="28"/>
          <w:szCs w:val="28"/>
        </w:rPr>
      </w:pPr>
      <w:proofErr w:type="spellStart"/>
      <w:r w:rsidRPr="0062543E">
        <w:rPr>
          <w:sz w:val="28"/>
          <w:szCs w:val="28"/>
        </w:rPr>
        <w:t>Бездуховность</w:t>
      </w:r>
      <w:proofErr w:type="spellEnd"/>
      <w:r w:rsidRPr="0062543E">
        <w:rPr>
          <w:sz w:val="28"/>
          <w:szCs w:val="28"/>
        </w:rPr>
        <w:t xml:space="preserve"> – одна из причин, которая приводит людей к правонарушениям.</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 xml:space="preserve">Как же формируется </w:t>
      </w:r>
      <w:proofErr w:type="spellStart"/>
      <w:r w:rsidRPr="0062543E">
        <w:rPr>
          <w:sz w:val="28"/>
          <w:szCs w:val="28"/>
        </w:rPr>
        <w:t>бездуховность</w:t>
      </w:r>
      <w:proofErr w:type="spellEnd"/>
      <w:r w:rsidRPr="0062543E">
        <w:rPr>
          <w:sz w:val="28"/>
          <w:szCs w:val="28"/>
        </w:rPr>
        <w:t>?</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Первый источник – пренебрежительное отношение к учебе, знаниям. Пустое сознание может давать телу только самые примитивные команды – пей, ешь, получи удовольствие. Сведения по различным наукам, общение с искусством, природой – основа духовности.</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Второй источник – стремление к примитивному времяпровождению.</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Третий источник – преобладание материальных потребностей, т.е. приобретение различных вещей и других материальных ценностей.</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 xml:space="preserve">Общеизвестным признаком </w:t>
      </w:r>
      <w:proofErr w:type="spellStart"/>
      <w:r w:rsidRPr="0062543E">
        <w:rPr>
          <w:sz w:val="28"/>
          <w:szCs w:val="28"/>
        </w:rPr>
        <w:t>бездуховности</w:t>
      </w:r>
      <w:proofErr w:type="spellEnd"/>
      <w:r w:rsidRPr="0062543E">
        <w:rPr>
          <w:sz w:val="28"/>
          <w:szCs w:val="28"/>
        </w:rPr>
        <w:t xml:space="preserve"> являются </w:t>
      </w:r>
      <w:r w:rsidRPr="00756655">
        <w:rPr>
          <w:b/>
          <w:sz w:val="28"/>
          <w:szCs w:val="28"/>
        </w:rPr>
        <w:t>зависть и жадность.</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У всех людей на земле есть понимание того, что такое добро и, что такое зло. И никакая полиция, никакие суды не заставят человека быть добрым. Они могут под страхом наказания заставить его не совершать противозаконных действий, но заставить его быть добрым, они не смогут. Поэтому добро – это душа человека. Есть душа – есть добро. Нет души – есть страх перед наказанием, но нет добра. Злость – спутник несчаст</w:t>
      </w:r>
      <w:r w:rsidR="00527851">
        <w:rPr>
          <w:sz w:val="28"/>
          <w:szCs w:val="28"/>
        </w:rPr>
        <w:t>ий. Древняя пословица гласит: «</w:t>
      </w:r>
      <w:r w:rsidRPr="0062543E">
        <w:rPr>
          <w:sz w:val="28"/>
          <w:szCs w:val="28"/>
        </w:rPr>
        <w:t>Злой плачет от зависти, добрый - от радости».</w:t>
      </w:r>
    </w:p>
    <w:p w:rsidR="006B2FD8" w:rsidRPr="0062543E" w:rsidRDefault="006B2FD8" w:rsidP="0073758F">
      <w:pPr>
        <w:pStyle w:val="a3"/>
        <w:shd w:val="clear" w:color="auto" w:fill="FFFFFF"/>
        <w:spacing w:before="0" w:beforeAutospacing="0" w:after="0" w:afterAutospacing="0"/>
        <w:jc w:val="both"/>
        <w:rPr>
          <w:sz w:val="28"/>
          <w:szCs w:val="28"/>
        </w:rPr>
      </w:pPr>
      <w:r w:rsidRPr="0062543E">
        <w:rPr>
          <w:sz w:val="28"/>
          <w:szCs w:val="28"/>
        </w:rPr>
        <w:t>Действительно ли «Все так делают»? Почему «невинные шалости» часто превращаются в правонарушение? Где кончается мальчишеская проделка и начинается преступление? С какого возраста несовершеннолетние несут уголовную ответственность? Что такое вина? Какие обстоятельства смягчают или отягчают ответственность виновного? Как по закону наказываются подростки, совершившие преступления? На многие из этих вопросов мы попытаемся ответить сегодня.</w:t>
      </w:r>
    </w:p>
    <w:p w:rsidR="006B2FD8" w:rsidRDefault="006B2FD8" w:rsidP="0073758F">
      <w:pPr>
        <w:pStyle w:val="a3"/>
        <w:shd w:val="clear" w:color="auto" w:fill="FFFFFF"/>
        <w:spacing w:before="0" w:beforeAutospacing="0" w:after="0" w:afterAutospacing="0" w:line="210" w:lineRule="atLeast"/>
        <w:jc w:val="both"/>
        <w:rPr>
          <w:b/>
          <w:bCs/>
          <w:color w:val="000000"/>
          <w:sz w:val="28"/>
          <w:szCs w:val="28"/>
          <w:u w:val="single"/>
        </w:rPr>
      </w:pPr>
    </w:p>
    <w:p w:rsidR="00527851" w:rsidRDefault="00527851" w:rsidP="0073758F">
      <w:pPr>
        <w:pStyle w:val="a3"/>
        <w:shd w:val="clear" w:color="auto" w:fill="FFFFFF"/>
        <w:spacing w:before="0" w:beforeAutospacing="0" w:after="0" w:afterAutospacing="0"/>
        <w:jc w:val="both"/>
        <w:rPr>
          <w:b/>
          <w:sz w:val="28"/>
          <w:szCs w:val="28"/>
        </w:rPr>
      </w:pPr>
      <w:r w:rsidRPr="006332A8">
        <w:rPr>
          <w:b/>
          <w:sz w:val="28"/>
          <w:szCs w:val="28"/>
        </w:rPr>
        <w:t>II. С</w:t>
      </w:r>
      <w:r w:rsidR="00CC0529">
        <w:rPr>
          <w:b/>
          <w:sz w:val="28"/>
          <w:szCs w:val="28"/>
        </w:rPr>
        <w:t>оставление «Словаря гражданина»</w:t>
      </w:r>
    </w:p>
    <w:p w:rsidR="00CC0529" w:rsidRPr="006332A8" w:rsidRDefault="00CC0529" w:rsidP="0073758F">
      <w:pPr>
        <w:pStyle w:val="a3"/>
        <w:shd w:val="clear" w:color="auto" w:fill="FFFFFF"/>
        <w:spacing w:before="0" w:beforeAutospacing="0" w:after="0" w:afterAutospacing="0"/>
        <w:jc w:val="both"/>
        <w:rPr>
          <w:b/>
          <w:sz w:val="28"/>
          <w:szCs w:val="28"/>
        </w:rPr>
      </w:pPr>
    </w:p>
    <w:p w:rsidR="00527851" w:rsidRPr="00C307C2" w:rsidRDefault="00527851" w:rsidP="0073758F">
      <w:pPr>
        <w:pStyle w:val="a3"/>
        <w:shd w:val="clear" w:color="auto" w:fill="FFFFFF"/>
        <w:spacing w:before="0" w:beforeAutospacing="0" w:after="0" w:afterAutospacing="0"/>
        <w:jc w:val="both"/>
        <w:rPr>
          <w:i/>
          <w:sz w:val="28"/>
          <w:szCs w:val="28"/>
        </w:rPr>
      </w:pPr>
      <w:r w:rsidRPr="0062543E">
        <w:rPr>
          <w:sz w:val="28"/>
          <w:szCs w:val="28"/>
        </w:rPr>
        <w:t>Для начала я хочу предложить вам составить «Словарь гражданина». Для этого у вас на столе лежат карточки с терминами и определениями, вам нужно напротив карточки с термином положить карточку с соответствующим на ваш взгляд определением</w:t>
      </w:r>
      <w:r w:rsidRPr="00C307C2">
        <w:rPr>
          <w:i/>
          <w:sz w:val="28"/>
          <w:szCs w:val="28"/>
        </w:rPr>
        <w:t xml:space="preserve">. (Учащиеся разбиваются на </w:t>
      </w:r>
      <w:r w:rsidRPr="00C307C2">
        <w:rPr>
          <w:i/>
          <w:sz w:val="28"/>
          <w:szCs w:val="28"/>
        </w:rPr>
        <w:lastRenderedPageBreak/>
        <w:t>группы. Ребята работают в течение пяти минут, затем каждая группа опрашивается по двум определениям.)</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Молодцы. У каждого из вас получился «Словарь гражданина».</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Закон</w:t>
      </w:r>
      <w:r w:rsidRPr="0062543E">
        <w:rPr>
          <w:sz w:val="28"/>
          <w:szCs w:val="28"/>
        </w:rPr>
        <w:t>- это нормативный акт (документ), принятый высшим органом государственной власти в установленном Конституцией порядке.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Правонарушение </w:t>
      </w:r>
      <w:r w:rsidRPr="0062543E">
        <w:rPr>
          <w:sz w:val="28"/>
          <w:szCs w:val="28"/>
        </w:rPr>
        <w:t xml:space="preserve">– это антиобщественное деяние, причиняющее вред </w:t>
      </w:r>
      <w:proofErr w:type="spellStart"/>
      <w:r w:rsidRPr="0062543E">
        <w:rPr>
          <w:sz w:val="28"/>
          <w:szCs w:val="28"/>
        </w:rPr>
        <w:t>обществу</w:t>
      </w:r>
      <w:proofErr w:type="gramStart"/>
      <w:r w:rsidRPr="0062543E">
        <w:rPr>
          <w:sz w:val="28"/>
          <w:szCs w:val="28"/>
        </w:rPr>
        <w:t>,з</w:t>
      </w:r>
      <w:proofErr w:type="gramEnd"/>
      <w:r w:rsidRPr="0062543E">
        <w:rPr>
          <w:sz w:val="28"/>
          <w:szCs w:val="28"/>
        </w:rPr>
        <w:t>апрещенное</w:t>
      </w:r>
      <w:proofErr w:type="spellEnd"/>
      <w:r w:rsidRPr="0062543E">
        <w:rPr>
          <w:sz w:val="28"/>
          <w:szCs w:val="28"/>
        </w:rPr>
        <w:t xml:space="preserve"> законом и влекущее наказание.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Правонарушитель</w:t>
      </w:r>
      <w:r w:rsidRPr="0062543E">
        <w:rPr>
          <w:sz w:val="28"/>
          <w:szCs w:val="28"/>
        </w:rPr>
        <w:t> - лицо, совершившее правонарушение.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Проступок</w:t>
      </w:r>
      <w:r w:rsidRPr="0062543E">
        <w:rPr>
          <w:sz w:val="28"/>
          <w:szCs w:val="28"/>
        </w:rPr>
        <w:t> — действие, либо бездействие, посягающее на установленные законами общественные отношения, отличающееся небольшой общественной опасностью.</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Проступки</w:t>
      </w:r>
      <w:r w:rsidRPr="0062543E">
        <w:rPr>
          <w:sz w:val="28"/>
          <w:szCs w:val="28"/>
        </w:rPr>
        <w:t> — обобщённое название видов правонарушений, имеющих меньшую общественную опасность по сравнению с преступлением.</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Преступление</w:t>
      </w:r>
      <w:r w:rsidRPr="0062543E">
        <w:rPr>
          <w:sz w:val="28"/>
          <w:szCs w:val="28"/>
        </w:rPr>
        <w:t> (уголовное преступление) — правонарушение (общественно опасное деяние), совершение которого влечёт применение к лицу мер уголовной ответственности.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Как показывает само наименование «преступление»… такое деяние должно заключать в себе переход, преступление за какой-то предел, отклонение или разрушение чего-либо.</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Право</w:t>
      </w:r>
      <w:r w:rsidRPr="0062543E">
        <w:rPr>
          <w:sz w:val="28"/>
          <w:szCs w:val="28"/>
        </w:rPr>
        <w:t> — совокупность общеобязательных правил (норм), охраняемых силой государства.</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Субъективное право</w:t>
      </w:r>
      <w:r w:rsidRPr="0062543E">
        <w:rPr>
          <w:sz w:val="28"/>
          <w:szCs w:val="28"/>
        </w:rPr>
        <w:t> — возможность конкретного лица по своему выбору совершить определённые действия либо воздержаться от их совершения.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Уголовное право</w:t>
      </w:r>
      <w:r w:rsidRPr="0062543E">
        <w:rPr>
          <w:sz w:val="28"/>
          <w:szCs w:val="28"/>
        </w:rPr>
        <w:t> — это юридические нормы, законы, предназначенные для борьбы с преступлениями.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Наказание </w:t>
      </w:r>
      <w:r w:rsidRPr="0062543E">
        <w:rPr>
          <w:sz w:val="28"/>
          <w:szCs w:val="28"/>
        </w:rPr>
        <w:t>— применение каких-либо неприятных или нежелательных мер в отношении человека или животного в ответ на неповиновение или на неугодное или морально неправильное поведение.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Суд</w:t>
      </w:r>
      <w:r w:rsidRPr="0062543E">
        <w:rPr>
          <w:sz w:val="28"/>
          <w:szCs w:val="28"/>
        </w:rPr>
        <w:t> — орган, осуществляющий правосудие в форме рассмотрения и разрешения уголовных, административных, гражданских и иных категорий дел в установленном законом конкретного государства.</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Судья </w:t>
      </w:r>
      <w:r w:rsidRPr="0062543E">
        <w:rPr>
          <w:sz w:val="28"/>
          <w:szCs w:val="28"/>
        </w:rPr>
        <w:t>— лицо, входящее в состав суда и осуществляющее правосудие; лицо, наделённое судебной властью.</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Адвокат</w:t>
      </w:r>
      <w:r w:rsidRPr="0062543E">
        <w:rPr>
          <w:sz w:val="28"/>
          <w:szCs w:val="28"/>
        </w:rPr>
        <w:t> — лицо, профессией которого является оказание квалифицированной юридической помощи физическим лицам и юридическим лицам (организациям), в том числе защита их интересов и прав в суде.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Духовность </w:t>
      </w:r>
      <w:r w:rsidRPr="0062543E">
        <w:rPr>
          <w:sz w:val="28"/>
          <w:szCs w:val="28"/>
        </w:rPr>
        <w:t>- высшая деятельность души, устремленность к моральному совершенству, преображению души.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Нравственность-</w:t>
      </w:r>
      <w:r w:rsidRPr="0062543E">
        <w:rPr>
          <w:sz w:val="28"/>
          <w:szCs w:val="28"/>
        </w:rPr>
        <w:t> термин, чаще всего употребляющийся в речи и литературе как синоним морали, иногда — этики. В более узком значении нравственность — это внутренняя установка индивида действовать согласно своей совести и свободной воле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b/>
          <w:bCs/>
          <w:sz w:val="28"/>
          <w:szCs w:val="28"/>
        </w:rPr>
        <w:t>Мораль</w:t>
      </w:r>
      <w:r w:rsidRPr="0062543E">
        <w:rPr>
          <w:sz w:val="28"/>
          <w:szCs w:val="28"/>
        </w:rPr>
        <w:t xml:space="preserve"> (термин введён Цицероном; общепринятые традиции, негласные правила) — принятые в обществе представления о хорошем и плохом, </w:t>
      </w:r>
      <w:r w:rsidRPr="0062543E">
        <w:rPr>
          <w:sz w:val="28"/>
          <w:szCs w:val="28"/>
        </w:rPr>
        <w:lastRenderedPageBreak/>
        <w:t>правильном и неправильном, добре и зле, а также совокупность норм поведения, вытекающих из этих представлений.</w:t>
      </w:r>
    </w:p>
    <w:p w:rsidR="00C307C2" w:rsidRDefault="00C307C2" w:rsidP="0073758F">
      <w:pPr>
        <w:pStyle w:val="a3"/>
        <w:shd w:val="clear" w:color="auto" w:fill="FFFFFF"/>
        <w:spacing w:before="0" w:beforeAutospacing="0" w:after="0" w:afterAutospacing="0"/>
        <w:jc w:val="both"/>
        <w:rPr>
          <w:sz w:val="28"/>
          <w:szCs w:val="28"/>
        </w:rPr>
      </w:pPr>
    </w:p>
    <w:p w:rsidR="00527851" w:rsidRPr="00C307C2" w:rsidRDefault="00527851" w:rsidP="0073758F">
      <w:pPr>
        <w:pStyle w:val="a3"/>
        <w:shd w:val="clear" w:color="auto" w:fill="FFFFFF"/>
        <w:spacing w:before="0" w:beforeAutospacing="0" w:after="0" w:afterAutospacing="0"/>
        <w:jc w:val="both"/>
        <w:rPr>
          <w:i/>
          <w:sz w:val="28"/>
          <w:szCs w:val="28"/>
        </w:rPr>
      </w:pPr>
      <w:r w:rsidRPr="0062543E">
        <w:rPr>
          <w:sz w:val="28"/>
          <w:szCs w:val="28"/>
        </w:rPr>
        <w:t xml:space="preserve">Классный руководитель: «От тюрьмы и от сумы не зарекайся» - эта пословица пришла к нам из далекого прошлого. Она напоминает и предупреждает о самых неприятных поворотах судьбы. Самые безрассудные поступки свойственны молодости. Попробуйте назвать эти поступки </w:t>
      </w:r>
      <w:r w:rsidRPr="00C307C2">
        <w:rPr>
          <w:i/>
          <w:sz w:val="28"/>
          <w:szCs w:val="28"/>
        </w:rPr>
        <w:t>(учащиеся называют, классный руководитель поправляет и дополняет примеры):</w:t>
      </w:r>
    </w:p>
    <w:p w:rsidR="00953AB0" w:rsidRPr="00953AB0" w:rsidRDefault="00527851" w:rsidP="0073758F">
      <w:pPr>
        <w:pStyle w:val="a3"/>
        <w:shd w:val="clear" w:color="auto" w:fill="FFFFFF"/>
        <w:spacing w:before="0" w:beforeAutospacing="0" w:after="0" w:afterAutospacing="0"/>
        <w:jc w:val="both"/>
        <w:rPr>
          <w:b/>
          <w:sz w:val="28"/>
          <w:szCs w:val="28"/>
        </w:rPr>
      </w:pPr>
      <w:r w:rsidRPr="00953AB0">
        <w:rPr>
          <w:b/>
          <w:sz w:val="28"/>
          <w:szCs w:val="28"/>
        </w:rPr>
        <w:t xml:space="preserve">плохо учатся, а потом бросают школу; совершают кражи; курят и </w:t>
      </w:r>
      <w:r w:rsidR="00953AB0" w:rsidRPr="00953AB0">
        <w:rPr>
          <w:b/>
          <w:sz w:val="28"/>
          <w:szCs w:val="28"/>
        </w:rPr>
        <w:t>устраивают драки; наносят вред здоровью окружающим; лгут даже без причины;</w:t>
      </w:r>
    </w:p>
    <w:p w:rsidR="00953AB0" w:rsidRPr="00953AB0" w:rsidRDefault="00953AB0" w:rsidP="0073758F">
      <w:pPr>
        <w:pStyle w:val="a3"/>
        <w:shd w:val="clear" w:color="auto" w:fill="FFFFFF"/>
        <w:spacing w:before="0" w:beforeAutospacing="0" w:after="0" w:afterAutospacing="0"/>
        <w:jc w:val="both"/>
        <w:rPr>
          <w:b/>
          <w:sz w:val="28"/>
          <w:szCs w:val="28"/>
        </w:rPr>
      </w:pPr>
      <w:r w:rsidRPr="00953AB0">
        <w:rPr>
          <w:b/>
          <w:sz w:val="28"/>
          <w:szCs w:val="28"/>
        </w:rPr>
        <w:t>грубят и сверстникам и взрослым; унижают маленьких и слабых; играют в карты;</w:t>
      </w:r>
    </w:p>
    <w:p w:rsidR="00953AB0" w:rsidRPr="00953AB0" w:rsidRDefault="00953AB0" w:rsidP="0073758F">
      <w:pPr>
        <w:pStyle w:val="a3"/>
        <w:shd w:val="clear" w:color="auto" w:fill="FFFFFF"/>
        <w:spacing w:before="0" w:beforeAutospacing="0" w:after="0" w:afterAutospacing="0"/>
        <w:jc w:val="both"/>
        <w:rPr>
          <w:b/>
          <w:sz w:val="28"/>
          <w:szCs w:val="28"/>
        </w:rPr>
      </w:pPr>
      <w:r w:rsidRPr="00953AB0">
        <w:rPr>
          <w:b/>
          <w:sz w:val="28"/>
          <w:szCs w:val="28"/>
        </w:rPr>
        <w:t>занимаются вымогательством; посылают ложные сообщения об актах терроризма;</w:t>
      </w:r>
    </w:p>
    <w:p w:rsidR="00953AB0" w:rsidRPr="00953AB0" w:rsidRDefault="00953AB0" w:rsidP="0073758F">
      <w:pPr>
        <w:pStyle w:val="a3"/>
        <w:shd w:val="clear" w:color="auto" w:fill="FFFFFF"/>
        <w:spacing w:before="0" w:beforeAutospacing="0" w:after="0" w:afterAutospacing="0"/>
        <w:jc w:val="both"/>
        <w:rPr>
          <w:b/>
          <w:sz w:val="28"/>
          <w:szCs w:val="28"/>
        </w:rPr>
      </w:pPr>
      <w:r w:rsidRPr="00953AB0">
        <w:rPr>
          <w:b/>
          <w:sz w:val="28"/>
          <w:szCs w:val="28"/>
        </w:rPr>
        <w:t>стараются выяснить отношения только с помощью силы;</w:t>
      </w:r>
    </w:p>
    <w:p w:rsidR="00953AB0" w:rsidRPr="00953AB0" w:rsidRDefault="00953AB0" w:rsidP="0073758F">
      <w:pPr>
        <w:pStyle w:val="a3"/>
        <w:shd w:val="clear" w:color="auto" w:fill="FFFFFF"/>
        <w:spacing w:before="0" w:beforeAutospacing="0" w:after="0" w:afterAutospacing="0"/>
        <w:jc w:val="both"/>
        <w:rPr>
          <w:b/>
          <w:sz w:val="28"/>
          <w:szCs w:val="28"/>
        </w:rPr>
      </w:pPr>
      <w:r w:rsidRPr="00953AB0">
        <w:rPr>
          <w:b/>
          <w:sz w:val="28"/>
          <w:szCs w:val="28"/>
        </w:rPr>
        <w:t>разрисовывают стены; портят школьное имущество и многое другое.</w:t>
      </w:r>
    </w:p>
    <w:p w:rsidR="00527851" w:rsidRPr="00953AB0" w:rsidRDefault="00527851" w:rsidP="0073758F">
      <w:pPr>
        <w:pStyle w:val="a3"/>
        <w:shd w:val="clear" w:color="auto" w:fill="FFFFFF"/>
        <w:spacing w:before="0" w:beforeAutospacing="0" w:after="0" w:afterAutospacing="0"/>
        <w:jc w:val="both"/>
        <w:rPr>
          <w:b/>
          <w:sz w:val="28"/>
          <w:szCs w:val="28"/>
        </w:rPr>
      </w:pPr>
      <w:r w:rsidRPr="00953AB0">
        <w:rPr>
          <w:b/>
          <w:sz w:val="28"/>
          <w:szCs w:val="28"/>
        </w:rPr>
        <w:t>выпивают;</w:t>
      </w:r>
    </w:p>
    <w:p w:rsidR="00527851" w:rsidRPr="0062543E" w:rsidRDefault="00527851" w:rsidP="0073758F">
      <w:pPr>
        <w:pStyle w:val="a3"/>
        <w:shd w:val="clear" w:color="auto" w:fill="FFFFFF"/>
        <w:spacing w:before="0" w:beforeAutospacing="0" w:after="0" w:afterAutospacing="0"/>
        <w:jc w:val="both"/>
        <w:rPr>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p>
    <w:p w:rsidR="00785FF0" w:rsidRDefault="00CC0529" w:rsidP="001A020E">
      <w:pPr>
        <w:pStyle w:val="a3"/>
        <w:shd w:val="clear" w:color="auto" w:fill="FFFFFF"/>
        <w:spacing w:before="0" w:beforeAutospacing="0" w:after="0" w:afterAutospacing="0"/>
        <w:jc w:val="center"/>
        <w:rPr>
          <w:b/>
          <w:sz w:val="28"/>
          <w:szCs w:val="28"/>
        </w:rPr>
      </w:pPr>
      <w:r w:rsidRPr="001A020E">
        <w:rPr>
          <w:b/>
          <w:sz w:val="28"/>
          <w:szCs w:val="28"/>
        </w:rPr>
        <w:t>I</w:t>
      </w:r>
      <w:r w:rsidRPr="001A020E">
        <w:rPr>
          <w:b/>
          <w:sz w:val="28"/>
          <w:szCs w:val="28"/>
          <w:lang w:val="en-GB"/>
        </w:rPr>
        <w:t>II</w:t>
      </w:r>
      <w:r w:rsidR="001A020E" w:rsidRPr="001A020E">
        <w:rPr>
          <w:b/>
          <w:sz w:val="28"/>
          <w:szCs w:val="28"/>
        </w:rPr>
        <w:t>. Информационный блок</w:t>
      </w:r>
    </w:p>
    <w:p w:rsidR="001A020E" w:rsidRPr="001A020E" w:rsidRDefault="001A020E" w:rsidP="001A020E">
      <w:pPr>
        <w:pStyle w:val="a3"/>
        <w:shd w:val="clear" w:color="auto" w:fill="FFFFFF"/>
        <w:spacing w:before="0" w:beforeAutospacing="0" w:after="0" w:afterAutospacing="0"/>
        <w:jc w:val="center"/>
        <w:rPr>
          <w:b/>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Существует четыре вида юридической ответственности при нарушениях:</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1. Уголовная ответственность</w:t>
      </w:r>
      <w:r w:rsidRPr="0062543E">
        <w:rPr>
          <w:sz w:val="28"/>
          <w:szCs w:val="28"/>
        </w:rPr>
        <w:t> – ответственность за нарушение законов, предусмотренных Уголовным кодексом. Преступление, предусмотренное уголовным законом общественно опасное, посягающее на общественный строй, собственность, личность, права и свободы граждан, общественный порядок (убийство, грабёж, изнасилование, оскорбления, мелкие хищения, хулиганство).</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За злостное хулиганство, кражу, изнасилование уголовная ответственность наступает с 14 лет.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2. Административная ответственность</w:t>
      </w:r>
      <w:r w:rsidRPr="0062543E">
        <w:rPr>
          <w:sz w:val="28"/>
          <w:szCs w:val="28"/>
        </w:rPr>
        <w:t xml:space="preserve"> применяется за нарушения, предусмотренные кодексом об административных правонарушениях. К </w:t>
      </w:r>
      <w:proofErr w:type="gramStart"/>
      <w:r w:rsidRPr="0062543E">
        <w:rPr>
          <w:sz w:val="28"/>
          <w:szCs w:val="28"/>
        </w:rPr>
        <w:t>административным</w:t>
      </w:r>
      <w:proofErr w:type="gramEnd"/>
      <w:r w:rsidRPr="0062543E">
        <w:rPr>
          <w:sz w:val="28"/>
          <w:szCs w:val="28"/>
        </w:rPr>
        <w:t xml:space="preserve"> нарушения относятся: нарушение правил дорожного движения,, нарушение противопожарной безопасности. За административные правонарушения к ответственности привлекаются с 16 лет. Наказание: штраф, предупреждение, исправительные работы.</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3. Дисциплинарная ответственность</w:t>
      </w:r>
      <w:r w:rsidRPr="0062543E">
        <w:rPr>
          <w:sz w:val="28"/>
          <w:szCs w:val="28"/>
        </w:rPr>
        <w:t> – это нарушение трудовых обязанностей, т.е. нарушение трудового законодательства, к примеру: прогул без уважительной причины.</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 xml:space="preserve">4. </w:t>
      </w:r>
      <w:proofErr w:type="spellStart"/>
      <w:r w:rsidRPr="0062543E">
        <w:rPr>
          <w:sz w:val="28"/>
          <w:szCs w:val="28"/>
          <w:u w:val="single"/>
        </w:rPr>
        <w:t>Гражданско</w:t>
      </w:r>
      <w:proofErr w:type="spellEnd"/>
      <w:r w:rsidRPr="0062543E">
        <w:rPr>
          <w:sz w:val="28"/>
          <w:szCs w:val="28"/>
          <w:u w:val="single"/>
        </w:rPr>
        <w:t>–правовая</w:t>
      </w:r>
      <w:r w:rsidRPr="0062543E">
        <w:rPr>
          <w:sz w:val="28"/>
          <w:szCs w:val="28"/>
        </w:rPr>
        <w:t> ответственность регулирует имущественные отношения. Наказания к правонарушителю: возмещение вреда, уплата ущерба.</w:t>
      </w:r>
    </w:p>
    <w:p w:rsidR="00527851" w:rsidRPr="0062543E" w:rsidRDefault="00527851" w:rsidP="0073758F">
      <w:pPr>
        <w:pStyle w:val="a3"/>
        <w:shd w:val="clear" w:color="auto" w:fill="FFFFFF"/>
        <w:spacing w:before="0" w:beforeAutospacing="0" w:after="0" w:afterAutospacing="0"/>
        <w:jc w:val="both"/>
        <w:rPr>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lastRenderedPageBreak/>
        <w:t>Классный руководитель: Рассмотрим и обсудим несколько правонарушений (Идёт показ слайдов презентации, разъяснения и комментарии дает специалист, приглашенный на классный час.)</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«Хулиганство» Ст. 213 УК РФ</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«Мошенничество» Ст. 159 УК РФ;</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«Вымогательство» Ст. 163 УК РФ;</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«Распитие спиртных напитков» Ст. 162 УК РФ;</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Хулиганство</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 кинотеатре города шел очередной фильм. Через полчаса после начала в зале появилась группа молодых людей. Смотреть фильм стало невозможно: выкрики, комментарии, нецензурные выражения. Один из парней этой компании стал приставать к девушкам, сидящим на соседнем ряду и оскорбил их. Кто-то из зрителей позвонил в милицию. Наряд прибыл мгновенно. Задержанные не понимали, за что их держат в дежурной части милиции, почему составлен протокол, почему в разговоре милиционеров упоминается административное правонарушение.</w:t>
      </w:r>
    </w:p>
    <w:p w:rsidR="00527851" w:rsidRPr="00216034" w:rsidRDefault="00527851" w:rsidP="0073758F">
      <w:pPr>
        <w:pStyle w:val="a3"/>
        <w:shd w:val="clear" w:color="auto" w:fill="FFFFFF"/>
        <w:spacing w:before="0" w:beforeAutospacing="0" w:after="0" w:afterAutospacing="0"/>
        <w:jc w:val="both"/>
        <w:rPr>
          <w:sz w:val="28"/>
          <w:szCs w:val="28"/>
        </w:rPr>
      </w:pPr>
      <w:r w:rsidRPr="0062543E">
        <w:rPr>
          <w:sz w:val="28"/>
          <w:szCs w:val="28"/>
        </w:rPr>
        <w:t>(Учащимся задается вопрос, о каком правонарушении шла речь, они пробуют дать название правонарушению, комментируют какое должно последовать наказание, классный руководитель (специалист) обращается к статье и делает вывод.)</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«Хулиганство (ст. 213 УК РФ), т.е. грубое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наказывается: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 арестом на срок до 2-х лет;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 до 5 лет;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С применением оружия или предметов, используемых в качестве оружия: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 тюремное заключение на срок от 4-х до 7 лет».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 xml:space="preserve">А в статье 158 Кодекса Российской Федерации об </w:t>
      </w:r>
      <w:proofErr w:type="gramStart"/>
      <w:r w:rsidRPr="0062543E">
        <w:rPr>
          <w:sz w:val="28"/>
          <w:szCs w:val="28"/>
        </w:rPr>
        <w:t>административных</w:t>
      </w:r>
      <w:proofErr w:type="gramEnd"/>
      <w:r w:rsidRPr="0062543E">
        <w:rPr>
          <w:sz w:val="28"/>
          <w:szCs w:val="28"/>
        </w:rPr>
        <w:t xml:space="preserve"> правонарушенияговорится: «Мелкое хулиганство, есть нецензурная брань в общественных местах, оскорбительное приставание к гражданам и другие подобные действия, нарушающие общественный порядок и спокойствие граждан, - влечет наложение штрафа или исправительные работы, или арест на срок до 15 суток».</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Мошенничество</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Ребята, гуляя во дворе, остановили незнакомого велосипедиста и попросили прокатиться вдоль дома. Мальчику велосипед не вернули. Родители потерпевшего написали заявление в милицию.</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«Мошенничество (ст. 159 УК РФ), т.е. хищение чужого имущества или приобретение права на чужое имущество путем обмана или злоупотребление доверием, - наказывается: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-штрафом,</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-обязательными исправительными работами». Ответственность уголовная наступает с 16 лет.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Вымогательство</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lastRenderedPageBreak/>
        <w:t>На школьном дворе старшеклассник, угрожая побоями, отбирал у первоклассника деньги.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(Учащимся задается вопрос, о каком правонарушении шла речь, они пробуют дать название правонарушению, комментируют какое должно последовать наказание, классный руководитель обращается к статье и делает вывод.)</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«Вымогательство (ст. 163 УК РФ), т.е. требование передачи чужого имущества или права на имущество ... под угрозой применение насилия, либо уничтожения или повреждения чужого имущества... наказывается: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ограничением свободы;</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арестом;</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лишением свободы».</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u w:val="single"/>
        </w:rPr>
        <w:t>«Распитие спиртных напитков </w:t>
      </w:r>
      <w:r w:rsidRPr="0062543E">
        <w:rPr>
          <w:sz w:val="28"/>
          <w:szCs w:val="28"/>
        </w:rPr>
        <w:t>в общественных местах или появление в общественных местах в пьяном виде (ст. 162 УК РФ). Появление в общественных местах в пьяном виде подростков в возрасте до 16 лет, а равно распитие ими спиртных напитков влечет наложение штрафа на родителей или лиц, их заменяющих».</w:t>
      </w:r>
    </w:p>
    <w:p w:rsidR="00527851" w:rsidRPr="0062543E" w:rsidRDefault="00527851" w:rsidP="0073758F">
      <w:pPr>
        <w:pStyle w:val="a3"/>
        <w:shd w:val="clear" w:color="auto" w:fill="FFFFFF"/>
        <w:spacing w:before="0" w:beforeAutospacing="0" w:after="0" w:afterAutospacing="0"/>
        <w:jc w:val="both"/>
        <w:rPr>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Классный руководитель: Бывают такие ситуации, когда употребление алкоголя является преступлением. Рассмотрим, как алкоголь изменяет жизнь. У вас карточки с изображением позитивных ситуаций (лыжная прогулка; посещение театра, выставки; дружная семья дома, в саду, парке; человек сидит в библиотеке с книгами, человек работает за компьютером, прогулка в лесу, занятие спортом) и ситуаций с поведением пьяного человека. Сравните их, что нет в жизни пьяного человека, к каким правонарушениям это приводит?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 жизни многих людей бывают ситуации, когда вам предложили выпить какой-нибудь алкогольный напиток и они не сумели отказаться, несмотря на то, что знали о последствиях. То есть нужно уметь отказаться. Попробуйте сформулировать причины отказа (объяснение причины отказа, предложить замену, сделать вид, что не слышал, просто сказать «нет» и уйти). Обсуждаем возможные варианты отказов, записываем их на доске. Когда вам предлагают выпить, обычно в качестве повода для выпивки приводят разные причины. В такой ситуации необходимо подумать о возможных последствиях, сравнить их с выдвигаемым аргументом «ЗА», а затем отказаться от предложенного напитка. О вреде и последствиях пьянства и алкоголизма знают все. Пьющие люди вредят и самим себе, и семье, и государству. Составляем памятки. (П.№2,3.)</w:t>
      </w:r>
    </w:p>
    <w:p w:rsidR="00527851" w:rsidRDefault="00527851" w:rsidP="0073758F">
      <w:pPr>
        <w:pStyle w:val="a3"/>
        <w:shd w:val="clear" w:color="auto" w:fill="FFFFFF"/>
        <w:spacing w:before="0" w:beforeAutospacing="0" w:after="0" w:afterAutospacing="0"/>
        <w:jc w:val="both"/>
        <w:rPr>
          <w:sz w:val="28"/>
          <w:szCs w:val="28"/>
        </w:rPr>
      </w:pPr>
      <w:r w:rsidRPr="0062543E">
        <w:rPr>
          <w:sz w:val="28"/>
          <w:szCs w:val="28"/>
        </w:rPr>
        <w:t>Представители правопорядка приводят данные о правонарушениях в школе, округе, городе дают ответы на вопросы обучающихся.</w:t>
      </w:r>
    </w:p>
    <w:p w:rsidR="00F6436F" w:rsidRPr="0062543E" w:rsidRDefault="00F6436F" w:rsidP="0073758F">
      <w:pPr>
        <w:pStyle w:val="a3"/>
        <w:shd w:val="clear" w:color="auto" w:fill="FFFFFF"/>
        <w:spacing w:before="0" w:beforeAutospacing="0" w:after="0" w:afterAutospacing="0"/>
        <w:jc w:val="both"/>
        <w:rPr>
          <w:sz w:val="28"/>
          <w:szCs w:val="28"/>
        </w:rPr>
      </w:pPr>
    </w:p>
    <w:p w:rsidR="00F6436F" w:rsidRDefault="001A020E" w:rsidP="001A020E">
      <w:pPr>
        <w:pStyle w:val="a3"/>
        <w:shd w:val="clear" w:color="auto" w:fill="FFFFFF"/>
        <w:spacing w:before="0" w:beforeAutospacing="0" w:after="0" w:afterAutospacing="0"/>
        <w:jc w:val="center"/>
        <w:rPr>
          <w:b/>
          <w:sz w:val="28"/>
          <w:szCs w:val="28"/>
        </w:rPr>
      </w:pPr>
      <w:r>
        <w:rPr>
          <w:b/>
          <w:sz w:val="28"/>
          <w:szCs w:val="28"/>
          <w:lang w:val="en-GB"/>
        </w:rPr>
        <w:t>I</w:t>
      </w:r>
      <w:r w:rsidR="00527851" w:rsidRPr="00785FF0">
        <w:rPr>
          <w:b/>
          <w:sz w:val="28"/>
          <w:szCs w:val="28"/>
        </w:rPr>
        <w:t>V. Далее приступаем к групповой работе.</w:t>
      </w:r>
    </w:p>
    <w:p w:rsidR="007D151E" w:rsidRDefault="007D151E" w:rsidP="001A020E">
      <w:pPr>
        <w:pStyle w:val="a3"/>
        <w:shd w:val="clear" w:color="auto" w:fill="FFFFFF"/>
        <w:spacing w:before="0" w:beforeAutospacing="0" w:after="0" w:afterAutospacing="0"/>
        <w:jc w:val="center"/>
        <w:rPr>
          <w:b/>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Классный руководитель: Ребята, давайте рассмотрим невыдуманные истории.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Задания для учащихся в группах.</w:t>
      </w:r>
    </w:p>
    <w:p w:rsidR="00785FF0" w:rsidRDefault="00785FF0" w:rsidP="0073758F">
      <w:pPr>
        <w:pStyle w:val="a3"/>
        <w:shd w:val="clear" w:color="auto" w:fill="FFFFFF"/>
        <w:spacing w:before="0" w:beforeAutospacing="0" w:after="0" w:afterAutospacing="0"/>
        <w:jc w:val="both"/>
        <w:rPr>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7D151E">
        <w:rPr>
          <w:b/>
          <w:i/>
          <w:sz w:val="28"/>
          <w:szCs w:val="28"/>
        </w:rPr>
        <w:t>Задание 1. Разбор ситуаций</w:t>
      </w:r>
      <w:r w:rsidRPr="0062543E">
        <w:rPr>
          <w:sz w:val="28"/>
          <w:szCs w:val="28"/>
        </w:rPr>
        <w:t>.</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№1. Серёжа и Саша играли во дворе в мяч. Ребята разбили мячом окно в доме соседа. Какое правонарушение совершили подростки?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№2. Подростка задержали на улице в 23 часа 40 минут без сопровождения взрослых. Какое наказание ему грозит?</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№3. Учащиеся 7б класса перед уроком физкультуры находились в раздевалке. После звонко все ушли в спортивный зал, а Дима задержался и похитил мобильный телефон у своего одноклассника. Какое преступление совершил подросток? С какого возраста наступает ответственность за это правонарушение?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№4. Рома и Петя ехали в автобусе, громко разговаривали, смеялись, нецензурно выражались, агрессивно реагировали на замечания окружающих.</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Какое правонарушение совершили подростки? С какого возраста наступает ответственность за это правонарушение? Какое наказание можно ожидать? (Идёт обсуждение ситуаций.)</w:t>
      </w:r>
    </w:p>
    <w:p w:rsidR="00785FF0" w:rsidRDefault="00785FF0" w:rsidP="0073758F">
      <w:pPr>
        <w:pStyle w:val="a3"/>
        <w:shd w:val="clear" w:color="auto" w:fill="FFFFFF"/>
        <w:spacing w:before="0" w:beforeAutospacing="0" w:after="0" w:afterAutospacing="0"/>
        <w:jc w:val="both"/>
        <w:rPr>
          <w:sz w:val="28"/>
          <w:szCs w:val="28"/>
        </w:rPr>
      </w:pPr>
    </w:p>
    <w:p w:rsidR="00527851" w:rsidRPr="007D151E" w:rsidRDefault="00527851" w:rsidP="0073758F">
      <w:pPr>
        <w:pStyle w:val="a3"/>
        <w:shd w:val="clear" w:color="auto" w:fill="FFFFFF"/>
        <w:spacing w:before="0" w:beforeAutospacing="0" w:after="0" w:afterAutospacing="0"/>
        <w:jc w:val="both"/>
        <w:rPr>
          <w:b/>
          <w:i/>
          <w:sz w:val="28"/>
          <w:szCs w:val="28"/>
        </w:rPr>
      </w:pPr>
      <w:r w:rsidRPr="007D151E">
        <w:rPr>
          <w:b/>
          <w:i/>
          <w:sz w:val="28"/>
          <w:szCs w:val="28"/>
        </w:rPr>
        <w:t>Задание 2. Классифицируйте указанные противоправные деяния на проступки(1) и преступления(2).</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-грабеж(2) -невыполнение договора (1) -вымогательство(2) -кража(2) -повреждение имущества(1) -угон автомобиля(2) -неоплаченный прое</w:t>
      </w:r>
      <w:proofErr w:type="gramStart"/>
      <w:r w:rsidRPr="0062543E">
        <w:rPr>
          <w:sz w:val="28"/>
          <w:szCs w:val="28"/>
        </w:rPr>
        <w:t>зд в тр</w:t>
      </w:r>
      <w:proofErr w:type="gramEnd"/>
      <w:r w:rsidRPr="0062543E">
        <w:rPr>
          <w:sz w:val="28"/>
          <w:szCs w:val="28"/>
        </w:rPr>
        <w:t>анспорте(1) -сквернословие(1)</w:t>
      </w:r>
    </w:p>
    <w:p w:rsidR="00785FF0" w:rsidRDefault="00785FF0" w:rsidP="0073758F">
      <w:pPr>
        <w:pStyle w:val="a3"/>
        <w:shd w:val="clear" w:color="auto" w:fill="FFFFFF"/>
        <w:spacing w:before="0" w:beforeAutospacing="0" w:after="0" w:afterAutospacing="0"/>
        <w:jc w:val="both"/>
        <w:rPr>
          <w:sz w:val="28"/>
          <w:szCs w:val="28"/>
        </w:rPr>
      </w:pPr>
    </w:p>
    <w:p w:rsidR="00527851" w:rsidRPr="00785FF0" w:rsidRDefault="00527851" w:rsidP="0073758F">
      <w:pPr>
        <w:pStyle w:val="a3"/>
        <w:shd w:val="clear" w:color="auto" w:fill="FFFFFF"/>
        <w:spacing w:before="0" w:beforeAutospacing="0" w:after="0" w:afterAutospacing="0"/>
        <w:jc w:val="both"/>
        <w:rPr>
          <w:b/>
          <w:sz w:val="28"/>
          <w:szCs w:val="28"/>
        </w:rPr>
      </w:pPr>
      <w:r w:rsidRPr="007D151E">
        <w:rPr>
          <w:b/>
          <w:i/>
          <w:sz w:val="28"/>
          <w:szCs w:val="28"/>
        </w:rPr>
        <w:t>Задание 3. Определить виды юридической ответственности при рассмотрении различных нарушений.Установите соответствие.</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Виды ответственности:</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А - административная ответственность.</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Г – гражданско-правовая.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У - уголовная.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Д - дисциплинарная</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Виды нарушений:</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1.Украл одежду из раздевалки (У).</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2. Порвал учебник одноклассника (Г).</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3. Появление подростка на улице в нетрезвом виде (А).</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4. Избил одноклассника (У).</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5.Испортил одежду (Г).</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6. Совершил кражу мобильного телефона (У).</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7. Совершил прогул в школе (Д).</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8. Переходил дорогу в неположенном месте (А).</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9. Разбил мячом окно (Г).</w:t>
      </w: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t>10. Нецензурно выражался в общественном месте (А).</w:t>
      </w:r>
    </w:p>
    <w:p w:rsidR="0073758F" w:rsidRDefault="0073758F" w:rsidP="0073758F">
      <w:pPr>
        <w:pStyle w:val="a3"/>
        <w:shd w:val="clear" w:color="auto" w:fill="FFFFFF"/>
        <w:spacing w:before="0" w:beforeAutospacing="0" w:after="0" w:afterAutospacing="0"/>
        <w:jc w:val="both"/>
        <w:rPr>
          <w:b/>
          <w:sz w:val="28"/>
          <w:szCs w:val="28"/>
        </w:rPr>
      </w:pPr>
    </w:p>
    <w:p w:rsidR="00932B81" w:rsidRDefault="0073758F" w:rsidP="0073758F">
      <w:pPr>
        <w:pStyle w:val="a3"/>
        <w:shd w:val="clear" w:color="auto" w:fill="FFFFFF"/>
        <w:spacing w:before="0" w:beforeAutospacing="0" w:after="0" w:afterAutospacing="0"/>
        <w:jc w:val="center"/>
        <w:rPr>
          <w:b/>
          <w:sz w:val="28"/>
          <w:szCs w:val="28"/>
        </w:rPr>
      </w:pPr>
      <w:r>
        <w:rPr>
          <w:b/>
          <w:sz w:val="28"/>
          <w:szCs w:val="28"/>
        </w:rPr>
        <w:t>V</w:t>
      </w:r>
      <w:r w:rsidR="00527851" w:rsidRPr="00785FF0">
        <w:rPr>
          <w:b/>
          <w:sz w:val="28"/>
          <w:szCs w:val="28"/>
        </w:rPr>
        <w:t>. Заключительное слово.</w:t>
      </w:r>
    </w:p>
    <w:p w:rsidR="00527851" w:rsidRDefault="00932B81" w:rsidP="0073758F">
      <w:pPr>
        <w:pStyle w:val="a3"/>
        <w:shd w:val="clear" w:color="auto" w:fill="FFFFFF"/>
        <w:spacing w:before="0" w:beforeAutospacing="0" w:after="0" w:afterAutospacing="0"/>
        <w:jc w:val="center"/>
        <w:rPr>
          <w:b/>
          <w:sz w:val="28"/>
          <w:szCs w:val="28"/>
        </w:rPr>
      </w:pPr>
      <w:r>
        <w:rPr>
          <w:b/>
          <w:sz w:val="28"/>
          <w:szCs w:val="28"/>
        </w:rPr>
        <w:t>Проведение анкетирования (приложение 1)</w:t>
      </w:r>
    </w:p>
    <w:p w:rsidR="00785FF0" w:rsidRPr="00785FF0" w:rsidRDefault="00785FF0" w:rsidP="0073758F">
      <w:pPr>
        <w:pStyle w:val="a3"/>
        <w:shd w:val="clear" w:color="auto" w:fill="FFFFFF"/>
        <w:spacing w:before="0" w:beforeAutospacing="0" w:after="0" w:afterAutospacing="0"/>
        <w:jc w:val="both"/>
        <w:rPr>
          <w:b/>
          <w:sz w:val="28"/>
          <w:szCs w:val="28"/>
        </w:rPr>
      </w:pPr>
    </w:p>
    <w:p w:rsidR="00527851" w:rsidRPr="0062543E" w:rsidRDefault="00527851" w:rsidP="0073758F">
      <w:pPr>
        <w:pStyle w:val="a3"/>
        <w:shd w:val="clear" w:color="auto" w:fill="FFFFFF"/>
        <w:spacing w:before="0" w:beforeAutospacing="0" w:after="0" w:afterAutospacing="0"/>
        <w:jc w:val="both"/>
        <w:rPr>
          <w:sz w:val="28"/>
          <w:szCs w:val="28"/>
        </w:rPr>
      </w:pPr>
      <w:r w:rsidRPr="0062543E">
        <w:rPr>
          <w:sz w:val="28"/>
          <w:szCs w:val="28"/>
        </w:rPr>
        <w:lastRenderedPageBreak/>
        <w:t>Классный руководитель: Проходит время, и каждый человек выбирает свой жизненный путь. Кажется, что выбор очень велик, но на самом деле принципиальных вариантов только два. Законопослушные граждане выбирают здоровую, безопасную и счастливую жизнь, а незаконопослушные – жизнь без правил, где побеждает сильнейший, где царят хаос и анархия. Вы должны понять, чем ниже уровень преступности, тем богаче общество. А чем богаче общество, тем выше уровень культуры его граждан, тем меньше в этом обществе причин для возникновения преступности. Напряженная обстановка в обществе может быть высокой, отрицательные влияния могут быть очень сильными, обстановка в семье просто невыносимой, но всё-таки в итоге выбирает, как себя вести, сам человек. И если он пошёл на преступление, значит, он неоднократно переступил через свою совесть. Никто не имеет права снять с него ответственность за его решения. За свои поступки отвечает сам человек! Так что же вы выбираете? Закон и порядок или хаос и анархию? Раз вы выбираете закон и порядок, то не должны забывать, что выбранный вами путь законопослушных граждан потребует от вас самих неукоснительного соблюдения и выполнения всех моральных норм и законов общества.</w:t>
      </w:r>
    </w:p>
    <w:p w:rsidR="006B2FD8" w:rsidRDefault="006B2FD8"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10455" w:rsidRDefault="00D10455"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10455" w:rsidRDefault="00D10455"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10455" w:rsidRDefault="00D10455"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D10455" w:rsidRDefault="00D10455"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7D151E" w:rsidRDefault="007D151E"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785FF0" w:rsidRDefault="00785FF0" w:rsidP="0073758F">
      <w:pPr>
        <w:shd w:val="clear" w:color="auto" w:fill="FFFFFF"/>
        <w:spacing w:after="0" w:line="240" w:lineRule="auto"/>
        <w:jc w:val="center"/>
        <w:rPr>
          <w:rFonts w:ascii="Times New Roman" w:eastAsia="Times New Roman" w:hAnsi="Times New Roman" w:cs="Times New Roman"/>
          <w:sz w:val="28"/>
          <w:szCs w:val="28"/>
          <w:lang w:eastAsia="ru-RU"/>
        </w:rPr>
      </w:pPr>
      <w:r w:rsidRPr="00785FF0">
        <w:rPr>
          <w:rFonts w:ascii="Times New Roman" w:eastAsia="Times New Roman" w:hAnsi="Times New Roman" w:cs="Times New Roman"/>
          <w:sz w:val="28"/>
          <w:szCs w:val="28"/>
          <w:lang w:eastAsia="ru-RU"/>
        </w:rPr>
        <w:lastRenderedPageBreak/>
        <w:t>Использованная литература:</w:t>
      </w:r>
    </w:p>
    <w:p w:rsidR="00DD4F67" w:rsidRDefault="00DD4F67" w:rsidP="0073758F">
      <w:pPr>
        <w:shd w:val="clear" w:color="auto" w:fill="FFFFFF"/>
        <w:spacing w:after="0" w:line="240" w:lineRule="auto"/>
        <w:jc w:val="both"/>
        <w:rPr>
          <w:rFonts w:ascii="Times New Roman" w:eastAsia="Times New Roman" w:hAnsi="Times New Roman" w:cs="Times New Roman"/>
          <w:sz w:val="28"/>
          <w:szCs w:val="28"/>
          <w:lang w:eastAsia="ru-RU"/>
        </w:rPr>
      </w:pP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DD4F67">
        <w:rPr>
          <w:rFonts w:ascii="Times New Roman" w:eastAsia="Times New Roman" w:hAnsi="Times New Roman" w:cs="Times New Roman"/>
          <w:sz w:val="28"/>
          <w:szCs w:val="28"/>
          <w:lang w:eastAsia="ru-RU"/>
        </w:rPr>
        <w:t xml:space="preserve">Социальная педагогика: Курс лекций: учеб. Пособие для </w:t>
      </w:r>
      <w:proofErr w:type="spellStart"/>
      <w:r w:rsidRPr="00DD4F67">
        <w:rPr>
          <w:rFonts w:ascii="Times New Roman" w:eastAsia="Times New Roman" w:hAnsi="Times New Roman" w:cs="Times New Roman"/>
          <w:sz w:val="28"/>
          <w:szCs w:val="28"/>
          <w:lang w:eastAsia="ru-RU"/>
        </w:rPr>
        <w:t>высш</w:t>
      </w:r>
      <w:proofErr w:type="spellEnd"/>
      <w:r w:rsidRPr="00DD4F67">
        <w:rPr>
          <w:rFonts w:ascii="Times New Roman" w:eastAsia="Times New Roman" w:hAnsi="Times New Roman" w:cs="Times New Roman"/>
          <w:sz w:val="28"/>
          <w:szCs w:val="28"/>
          <w:lang w:eastAsia="ru-RU"/>
        </w:rPr>
        <w:t xml:space="preserve">. Учеб. заведений/ Под общ. </w:t>
      </w:r>
      <w:proofErr w:type="spellStart"/>
      <w:r w:rsidRPr="00DD4F67">
        <w:rPr>
          <w:rFonts w:ascii="Times New Roman" w:eastAsia="Times New Roman" w:hAnsi="Times New Roman" w:cs="Times New Roman"/>
          <w:sz w:val="28"/>
          <w:szCs w:val="28"/>
          <w:lang w:eastAsia="ru-RU"/>
        </w:rPr>
        <w:t>Ред</w:t>
      </w:r>
      <w:proofErr w:type="spellEnd"/>
      <w:r w:rsidRPr="00DD4F67">
        <w:rPr>
          <w:rFonts w:ascii="Times New Roman" w:eastAsia="Times New Roman" w:hAnsi="Times New Roman" w:cs="Times New Roman"/>
          <w:sz w:val="28"/>
          <w:szCs w:val="28"/>
          <w:lang w:eastAsia="ru-RU"/>
        </w:rPr>
        <w:t xml:space="preserve"> М.А. </w:t>
      </w:r>
      <w:proofErr w:type="spellStart"/>
      <w:r w:rsidRPr="00DD4F67">
        <w:rPr>
          <w:rFonts w:ascii="Times New Roman" w:eastAsia="Times New Roman" w:hAnsi="Times New Roman" w:cs="Times New Roman"/>
          <w:sz w:val="28"/>
          <w:szCs w:val="28"/>
          <w:lang w:eastAsia="ru-RU"/>
        </w:rPr>
        <w:t>Галагзовой</w:t>
      </w:r>
      <w:proofErr w:type="spellEnd"/>
      <w:r w:rsidRPr="00DD4F67">
        <w:rPr>
          <w:rFonts w:ascii="Times New Roman" w:eastAsia="Times New Roman" w:hAnsi="Times New Roman" w:cs="Times New Roman"/>
          <w:sz w:val="28"/>
          <w:szCs w:val="28"/>
          <w:lang w:eastAsia="ru-RU"/>
        </w:rPr>
        <w:t xml:space="preserve">. – М.: </w:t>
      </w:r>
      <w:proofErr w:type="spellStart"/>
      <w:r w:rsidRPr="00DD4F67">
        <w:rPr>
          <w:rFonts w:ascii="Times New Roman" w:eastAsia="Times New Roman" w:hAnsi="Times New Roman" w:cs="Times New Roman"/>
          <w:sz w:val="28"/>
          <w:szCs w:val="28"/>
          <w:lang w:eastAsia="ru-RU"/>
        </w:rPr>
        <w:t>Гуманит</w:t>
      </w:r>
      <w:proofErr w:type="spellEnd"/>
      <w:r w:rsidRPr="00DD4F67">
        <w:rPr>
          <w:rFonts w:ascii="Times New Roman" w:eastAsia="Times New Roman" w:hAnsi="Times New Roman" w:cs="Times New Roman"/>
          <w:sz w:val="28"/>
          <w:szCs w:val="28"/>
          <w:lang w:eastAsia="ru-RU"/>
        </w:rPr>
        <w:t>. Изд. Центр ВЛАДОС, 2001. – 416 с.</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DD4F67">
        <w:rPr>
          <w:rFonts w:ascii="Times New Roman" w:eastAsia="Times New Roman" w:hAnsi="Times New Roman" w:cs="Times New Roman"/>
          <w:sz w:val="28"/>
          <w:szCs w:val="28"/>
          <w:lang w:eastAsia="ru-RU"/>
        </w:rPr>
        <w:t>Хухлаева</w:t>
      </w:r>
      <w:proofErr w:type="spellEnd"/>
      <w:r w:rsidRPr="00DD4F67">
        <w:rPr>
          <w:rFonts w:ascii="Times New Roman" w:eastAsia="Times New Roman" w:hAnsi="Times New Roman" w:cs="Times New Roman"/>
          <w:sz w:val="28"/>
          <w:szCs w:val="28"/>
          <w:lang w:eastAsia="ru-RU"/>
        </w:rPr>
        <w:t xml:space="preserve"> О.В. Тропинка к своему Я: уроки психологии в начальной школе (1-4). 2 – изд., </w:t>
      </w:r>
      <w:proofErr w:type="spellStart"/>
      <w:r w:rsidRPr="00DD4F67">
        <w:rPr>
          <w:rFonts w:ascii="Times New Roman" w:eastAsia="Times New Roman" w:hAnsi="Times New Roman" w:cs="Times New Roman"/>
          <w:sz w:val="28"/>
          <w:szCs w:val="28"/>
          <w:lang w:eastAsia="ru-RU"/>
        </w:rPr>
        <w:t>испр</w:t>
      </w:r>
      <w:proofErr w:type="spellEnd"/>
      <w:r w:rsidRPr="00DD4F67">
        <w:rPr>
          <w:rFonts w:ascii="Times New Roman" w:eastAsia="Times New Roman" w:hAnsi="Times New Roman" w:cs="Times New Roman"/>
          <w:sz w:val="28"/>
          <w:szCs w:val="28"/>
          <w:lang w:eastAsia="ru-RU"/>
        </w:rPr>
        <w:t xml:space="preserve">. и доп..: Генезис, 2008. – 334 </w:t>
      </w:r>
      <w:proofErr w:type="gramStart"/>
      <w:r w:rsidRPr="00DD4F67">
        <w:rPr>
          <w:rFonts w:ascii="Times New Roman" w:eastAsia="Times New Roman" w:hAnsi="Times New Roman" w:cs="Times New Roman"/>
          <w:sz w:val="28"/>
          <w:szCs w:val="28"/>
          <w:lang w:eastAsia="ru-RU"/>
        </w:rPr>
        <w:t>с</w:t>
      </w:r>
      <w:proofErr w:type="gramEnd"/>
      <w:r w:rsidRPr="00DD4F67">
        <w:rPr>
          <w:rFonts w:ascii="Times New Roman" w:eastAsia="Times New Roman" w:hAnsi="Times New Roman" w:cs="Times New Roman"/>
          <w:sz w:val="28"/>
          <w:szCs w:val="28"/>
          <w:lang w:eastAsia="ru-RU"/>
        </w:rPr>
        <w:t>.</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DD4F67">
        <w:rPr>
          <w:rFonts w:ascii="Times New Roman" w:eastAsia="Times New Roman" w:hAnsi="Times New Roman" w:cs="Times New Roman"/>
          <w:sz w:val="28"/>
          <w:szCs w:val="28"/>
          <w:lang w:eastAsia="ru-RU"/>
        </w:rPr>
        <w:t>Шепелева</w:t>
      </w:r>
      <w:proofErr w:type="spellEnd"/>
      <w:r w:rsidRPr="00DD4F67">
        <w:rPr>
          <w:rFonts w:ascii="Times New Roman" w:eastAsia="Times New Roman" w:hAnsi="Times New Roman" w:cs="Times New Roman"/>
          <w:sz w:val="28"/>
          <w:szCs w:val="28"/>
          <w:lang w:eastAsia="ru-RU"/>
        </w:rPr>
        <w:t xml:space="preserve"> Л.Н. Программы социально – психологических тренингов.- СПб.: Питер, 2008. – 160 </w:t>
      </w:r>
      <w:proofErr w:type="gramStart"/>
      <w:r w:rsidRPr="00DD4F67">
        <w:rPr>
          <w:rFonts w:ascii="Times New Roman" w:eastAsia="Times New Roman" w:hAnsi="Times New Roman" w:cs="Times New Roman"/>
          <w:sz w:val="28"/>
          <w:szCs w:val="28"/>
          <w:lang w:eastAsia="ru-RU"/>
        </w:rPr>
        <w:t>с</w:t>
      </w:r>
      <w:proofErr w:type="gramEnd"/>
      <w:r w:rsidRPr="00DD4F67">
        <w:rPr>
          <w:rFonts w:ascii="Times New Roman" w:eastAsia="Times New Roman" w:hAnsi="Times New Roman" w:cs="Times New Roman"/>
          <w:sz w:val="28"/>
          <w:szCs w:val="28"/>
          <w:lang w:eastAsia="ru-RU"/>
        </w:rPr>
        <w:t>.</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DD4F67">
        <w:rPr>
          <w:rFonts w:ascii="Times New Roman" w:eastAsia="Times New Roman" w:hAnsi="Times New Roman" w:cs="Times New Roman"/>
          <w:sz w:val="28"/>
          <w:szCs w:val="28"/>
          <w:lang w:eastAsia="ru-RU"/>
        </w:rPr>
        <w:t>ШишковецТ.А.Справочник</w:t>
      </w:r>
      <w:proofErr w:type="spellEnd"/>
      <w:r w:rsidRPr="00DD4F67">
        <w:rPr>
          <w:rFonts w:ascii="Times New Roman" w:eastAsia="Times New Roman" w:hAnsi="Times New Roman" w:cs="Times New Roman"/>
          <w:sz w:val="28"/>
          <w:szCs w:val="28"/>
          <w:lang w:eastAsia="ru-RU"/>
        </w:rPr>
        <w:t xml:space="preserve"> социального педагога.- </w:t>
      </w:r>
      <w:proofErr w:type="gramStart"/>
      <w:r w:rsidRPr="00DD4F67">
        <w:rPr>
          <w:rFonts w:ascii="Times New Roman" w:eastAsia="Times New Roman" w:hAnsi="Times New Roman" w:cs="Times New Roman"/>
          <w:sz w:val="28"/>
          <w:szCs w:val="28"/>
          <w:lang w:eastAsia="ru-RU"/>
        </w:rPr>
        <w:t>М.: ВАКО, 2005.- 2008 с. – (Педагогика.</w:t>
      </w:r>
      <w:proofErr w:type="gramEnd"/>
      <w:r w:rsidRPr="00DD4F67">
        <w:rPr>
          <w:rFonts w:ascii="Times New Roman" w:eastAsia="Times New Roman" w:hAnsi="Times New Roman" w:cs="Times New Roman"/>
          <w:sz w:val="28"/>
          <w:szCs w:val="28"/>
          <w:lang w:eastAsia="ru-RU"/>
        </w:rPr>
        <w:t xml:space="preserve"> Психология. Управление.)</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DD4F67">
        <w:rPr>
          <w:rFonts w:ascii="Times New Roman" w:eastAsia="Times New Roman" w:hAnsi="Times New Roman" w:cs="Times New Roman"/>
          <w:sz w:val="28"/>
          <w:szCs w:val="28"/>
          <w:lang w:eastAsia="ru-RU"/>
        </w:rPr>
        <w:t>Шишова Т.Чтобы ребенок не был трудным/воспитание детей от 4 до 14 лет, 2008. – 576 с.</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DD4F67">
        <w:rPr>
          <w:rFonts w:ascii="Times New Roman" w:eastAsia="Times New Roman" w:hAnsi="Times New Roman" w:cs="Times New Roman"/>
          <w:sz w:val="28"/>
          <w:szCs w:val="28"/>
          <w:lang w:eastAsia="ru-RU"/>
        </w:rPr>
        <w:t>Давыдова А.В. «Классные часы»: 11 класс-М</w:t>
      </w:r>
      <w:proofErr w:type="gramStart"/>
      <w:r w:rsidRPr="00DD4F67">
        <w:rPr>
          <w:rFonts w:ascii="Times New Roman" w:eastAsia="Times New Roman" w:hAnsi="Times New Roman" w:cs="Times New Roman"/>
          <w:sz w:val="28"/>
          <w:szCs w:val="28"/>
          <w:lang w:eastAsia="ru-RU"/>
        </w:rPr>
        <w:t xml:space="preserve">.: </w:t>
      </w:r>
      <w:proofErr w:type="gramEnd"/>
      <w:r w:rsidRPr="00DD4F67">
        <w:rPr>
          <w:rFonts w:ascii="Times New Roman" w:eastAsia="Times New Roman" w:hAnsi="Times New Roman" w:cs="Times New Roman"/>
          <w:sz w:val="28"/>
          <w:szCs w:val="28"/>
          <w:lang w:eastAsia="ru-RU"/>
        </w:rPr>
        <w:t>ВАКО,2009.-256с.</w:t>
      </w:r>
    </w:p>
    <w:p w:rsidR="00785FF0" w:rsidRPr="00DD4F67" w:rsidRDefault="00785FF0"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DD4F67">
        <w:rPr>
          <w:rFonts w:ascii="Times New Roman" w:eastAsia="Times New Roman" w:hAnsi="Times New Roman" w:cs="Times New Roman"/>
          <w:sz w:val="28"/>
          <w:szCs w:val="28"/>
          <w:lang w:eastAsia="ru-RU"/>
        </w:rPr>
        <w:t>Дик Н.Ф. «Классные часы в лицее и колледже» - Ростов н/Д</w:t>
      </w:r>
      <w:proofErr w:type="gramStart"/>
      <w:r w:rsidRPr="00DD4F67">
        <w:rPr>
          <w:rFonts w:ascii="Times New Roman" w:eastAsia="Times New Roman" w:hAnsi="Times New Roman" w:cs="Times New Roman"/>
          <w:sz w:val="28"/>
          <w:szCs w:val="28"/>
          <w:lang w:eastAsia="ru-RU"/>
        </w:rPr>
        <w:t xml:space="preserve"> :</w:t>
      </w:r>
      <w:proofErr w:type="gramEnd"/>
      <w:r w:rsidRPr="00DD4F67">
        <w:rPr>
          <w:rFonts w:ascii="Times New Roman" w:eastAsia="Times New Roman" w:hAnsi="Times New Roman" w:cs="Times New Roman"/>
          <w:sz w:val="28"/>
          <w:szCs w:val="28"/>
          <w:lang w:eastAsia="ru-RU"/>
        </w:rPr>
        <w:t xml:space="preserve"> Феникс, 2007.-314с.</w:t>
      </w:r>
    </w:p>
    <w:p w:rsidR="00DD4F67" w:rsidRPr="00DD4F67" w:rsidRDefault="00DD4F67" w:rsidP="0073758F">
      <w:pPr>
        <w:pStyle w:val="a5"/>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http://www.u-kodeks.ru</w:t>
      </w:r>
    </w:p>
    <w:p w:rsidR="00527851" w:rsidRPr="00E56131" w:rsidRDefault="00273E05" w:rsidP="0073758F">
      <w:pPr>
        <w:pStyle w:val="a5"/>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hyperlink r:id="rId5" w:history="1">
        <w:r w:rsidR="00DD4F67" w:rsidRPr="00E56131">
          <w:rPr>
            <w:rStyle w:val="a4"/>
            <w:rFonts w:ascii="Times New Roman" w:eastAsia="Times New Roman" w:hAnsi="Times New Roman" w:cs="Times New Roman"/>
            <w:color w:val="000000" w:themeColor="text1"/>
            <w:sz w:val="28"/>
            <w:szCs w:val="28"/>
            <w:lang w:eastAsia="ru-RU"/>
          </w:rPr>
          <w:t>http://900igr.net/prezentatsii/pravo/Podrostok-i-zakon/Podrostok-i-zakon.html</w:t>
        </w:r>
      </w:hyperlink>
    </w:p>
    <w:p w:rsidR="00DD4F67" w:rsidRPr="00DD4F67" w:rsidRDefault="00DD4F67" w:rsidP="0073758F">
      <w:pPr>
        <w:pStyle w:val="a5"/>
        <w:shd w:val="clear" w:color="auto" w:fill="FFFFFF"/>
        <w:spacing w:after="0" w:line="240" w:lineRule="auto"/>
        <w:jc w:val="both"/>
        <w:rPr>
          <w:rFonts w:ascii="Times New Roman" w:eastAsia="Times New Roman" w:hAnsi="Times New Roman" w:cs="Times New Roman"/>
          <w:sz w:val="28"/>
          <w:szCs w:val="28"/>
          <w:lang w:eastAsia="ru-RU"/>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925646" w:rsidRDefault="00925646"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DD4F67" w:rsidRDefault="00DD4F67" w:rsidP="0073758F">
      <w:pPr>
        <w:pStyle w:val="a3"/>
        <w:shd w:val="clear" w:color="auto" w:fill="FFFFFF"/>
        <w:spacing w:before="0" w:beforeAutospacing="0" w:after="0" w:afterAutospacing="0" w:line="210" w:lineRule="atLeast"/>
        <w:jc w:val="both"/>
        <w:rPr>
          <w:color w:val="181818"/>
          <w:sz w:val="28"/>
          <w:szCs w:val="28"/>
        </w:rPr>
      </w:pPr>
    </w:p>
    <w:p w:rsidR="00527851" w:rsidRDefault="00527851" w:rsidP="0073758F">
      <w:pPr>
        <w:pStyle w:val="a3"/>
        <w:shd w:val="clear" w:color="auto" w:fill="FFFFFF"/>
        <w:spacing w:before="0" w:beforeAutospacing="0" w:after="0" w:afterAutospacing="0" w:line="210" w:lineRule="atLeast"/>
        <w:jc w:val="both"/>
        <w:rPr>
          <w:color w:val="181818"/>
          <w:sz w:val="28"/>
          <w:szCs w:val="28"/>
        </w:rPr>
      </w:pPr>
    </w:p>
    <w:p w:rsidR="00DD4F67" w:rsidRDefault="007D151E" w:rsidP="007D151E">
      <w:pPr>
        <w:pStyle w:val="a3"/>
        <w:shd w:val="clear" w:color="auto" w:fill="FFFFFF"/>
        <w:spacing w:before="0" w:beforeAutospacing="0" w:after="0" w:afterAutospacing="0" w:line="210" w:lineRule="atLeast"/>
        <w:jc w:val="right"/>
        <w:rPr>
          <w:color w:val="181818"/>
          <w:sz w:val="28"/>
          <w:szCs w:val="28"/>
        </w:rPr>
      </w:pPr>
      <w:r>
        <w:rPr>
          <w:color w:val="181818"/>
          <w:sz w:val="28"/>
          <w:szCs w:val="28"/>
        </w:rPr>
        <w:lastRenderedPageBreak/>
        <w:t>Приложение 1</w:t>
      </w:r>
    </w:p>
    <w:p w:rsidR="00DD4F67" w:rsidRDefault="00DD4F67" w:rsidP="0073758F">
      <w:pPr>
        <w:pStyle w:val="a3"/>
        <w:shd w:val="clear" w:color="auto" w:fill="FFFFFF"/>
        <w:spacing w:before="0" w:beforeAutospacing="0" w:after="0" w:afterAutospacing="0"/>
        <w:jc w:val="both"/>
        <w:rPr>
          <w:b/>
          <w:sz w:val="28"/>
          <w:szCs w:val="28"/>
        </w:rPr>
      </w:pPr>
    </w:p>
    <w:p w:rsidR="00DD4F67" w:rsidRDefault="00DD4F67" w:rsidP="007D151E">
      <w:pPr>
        <w:pStyle w:val="a3"/>
        <w:shd w:val="clear" w:color="auto" w:fill="FFFFFF"/>
        <w:spacing w:before="0" w:beforeAutospacing="0" w:after="0" w:afterAutospacing="0"/>
        <w:jc w:val="center"/>
        <w:rPr>
          <w:sz w:val="28"/>
          <w:szCs w:val="28"/>
        </w:rPr>
      </w:pPr>
      <w:r>
        <w:rPr>
          <w:b/>
          <w:sz w:val="28"/>
          <w:szCs w:val="28"/>
        </w:rPr>
        <w:t>А</w:t>
      </w:r>
      <w:r w:rsidRPr="006332A8">
        <w:rPr>
          <w:b/>
          <w:sz w:val="28"/>
          <w:szCs w:val="28"/>
        </w:rPr>
        <w:t>нкетирования учащихся</w:t>
      </w:r>
      <w:r w:rsidRPr="0062543E">
        <w:rPr>
          <w:sz w:val="28"/>
          <w:szCs w:val="28"/>
        </w:rPr>
        <w:t>.</w:t>
      </w:r>
    </w:p>
    <w:p w:rsidR="00DD4F67" w:rsidRDefault="00DD4F67" w:rsidP="0073758F">
      <w:pPr>
        <w:pStyle w:val="a3"/>
        <w:shd w:val="clear" w:color="auto" w:fill="FFFFFF"/>
        <w:spacing w:before="0" w:beforeAutospacing="0" w:after="0" w:afterAutospacing="0"/>
        <w:jc w:val="both"/>
        <w:rPr>
          <w:sz w:val="28"/>
          <w:szCs w:val="28"/>
        </w:rPr>
      </w:pP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Вы отвечали на вопросы анкеты «Закон и ответственность». Сейчас я хочу вам представить анализ анкетирования (анализ анкетирования для лучшего восприятия можно вывести на экран).</w:t>
      </w:r>
    </w:p>
    <w:p w:rsidR="00010EDA" w:rsidRPr="0062543E" w:rsidRDefault="00010EDA"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С каким настроением ты идёшь обычно в школу?</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с хорошим настроением-44%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без особого удовольствия-37%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в) с плохим настроением-19% опрошенных.</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Случалось ли тебе участвовать в драке или чтоб тебя били? Если да, то с кем?</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со сверстниками в школе-17%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б) со сверстниками на улице-22%</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в) со старшими ребятами в школе-0%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г) со старшими ребятами на улице-25%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д) с другими людьми-0% е) такого не случалось-52%.</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Случалось ли, чтобы кто-либо пытался оскорблять, унижать,</w:t>
      </w:r>
      <w:r w:rsidR="00925646">
        <w:rPr>
          <w:sz w:val="28"/>
          <w:szCs w:val="28"/>
        </w:rPr>
        <w:t xml:space="preserve"> </w:t>
      </w:r>
      <w:r w:rsidRPr="0062543E">
        <w:rPr>
          <w:sz w:val="28"/>
          <w:szCs w:val="28"/>
        </w:rPr>
        <w:t>издеваться над тобой?</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да, сверстники в школе-34%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да, сверстники на улице-41%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в) да, старшие ребята в школе-18%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г) да, старшие ребята на улице—12%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д) да, другие люди-15%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е) нет, такого не случалось-0%.</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Случалось ли, чтобы ты пытался оскорблять, унижать,</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издеваться над кем-то?</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да, над сверстниками в школе-11%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да, над сверстниками на улице-15%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в) да, над старшими ребятами в школе-0%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г) да, над старшими ребятами на улице-10% </w:t>
      </w:r>
    </w:p>
    <w:p w:rsidR="00DD4F67" w:rsidRDefault="00323F93" w:rsidP="0073758F">
      <w:pPr>
        <w:pStyle w:val="a3"/>
        <w:shd w:val="clear" w:color="auto" w:fill="FFFFFF"/>
        <w:spacing w:before="0" w:beforeAutospacing="0" w:after="0" w:afterAutospacing="0"/>
        <w:jc w:val="both"/>
        <w:rPr>
          <w:sz w:val="28"/>
          <w:szCs w:val="28"/>
        </w:rPr>
      </w:pPr>
      <w:r>
        <w:rPr>
          <w:sz w:val="28"/>
          <w:szCs w:val="28"/>
        </w:rPr>
        <w:t>д</w:t>
      </w:r>
      <w:r w:rsidR="00DD4F67" w:rsidRPr="0062543E">
        <w:rPr>
          <w:sz w:val="28"/>
          <w:szCs w:val="28"/>
        </w:rPr>
        <w:t xml:space="preserve">) да, над другими людьми-0%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е) нет, такого не случалось-59%.</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Случалось ли, чтобы у тебя отбирали вещи, деньги, требовал</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принести что-либо из дома?</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да, случалось -27%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б) нет, такого не случалось-73%.</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Если случались такие ситуации, как ты поступал в этом случае?</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lastRenderedPageBreak/>
        <w:t xml:space="preserve">а) рассказывал родителя-64%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б) рассказывал старшему брату (сестре)-26%</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в) рассказывал другу, подруге-44%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г) рассказывал учителю-10%</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д) пытался защитить себя сам, дрался--51%</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е) никому не рассказывал, просто отдавал, что требовали-20%.</w:t>
      </w:r>
    </w:p>
    <w:p w:rsidR="00DD4F67"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Как ты думаешь, какие правонарушения из </w:t>
      </w:r>
      <w:proofErr w:type="gramStart"/>
      <w:r w:rsidRPr="0062543E">
        <w:rPr>
          <w:sz w:val="28"/>
          <w:szCs w:val="28"/>
        </w:rPr>
        <w:t>перечисле</w:t>
      </w:r>
      <w:r>
        <w:rPr>
          <w:sz w:val="28"/>
          <w:szCs w:val="28"/>
        </w:rPr>
        <w:t>нных</w:t>
      </w:r>
      <w:proofErr w:type="gramEnd"/>
      <w:r>
        <w:rPr>
          <w:sz w:val="28"/>
          <w:szCs w:val="28"/>
        </w:rPr>
        <w:t xml:space="preserve"> распространены в нашем </w:t>
      </w:r>
      <w:r w:rsidR="00925646">
        <w:rPr>
          <w:sz w:val="28"/>
          <w:szCs w:val="28"/>
        </w:rPr>
        <w:t>городе</w:t>
      </w:r>
      <w:r w:rsidRPr="0062543E">
        <w:rPr>
          <w:sz w:val="28"/>
          <w:szCs w:val="28"/>
        </w:rPr>
        <w:t>?</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кражи-29%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мошенничество-18%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в) хулиганство-39%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г) распитие спиртных напитков-25%</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д) драки-52%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е) порча имущества-31% </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Какие преступления, на твой взгляд, могут совершить твои знакомые?</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угон транспортного средства-7%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грабёж-0%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в) избиение-14%</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г) воровство-12% </w:t>
      </w: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д) распространение наркотиков-0%</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е) такого не может случиться-70%.</w:t>
      </w:r>
    </w:p>
    <w:p w:rsidR="00DD4F67" w:rsidRPr="0062543E"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Что может послужить причиной совершаемых подростком преступлений?</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компания- 35%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б) семейная ситуация-40% </w:t>
      </w:r>
    </w:p>
    <w:p w:rsidR="00DD4F67" w:rsidRPr="0062543E" w:rsidRDefault="00DD4F67" w:rsidP="007C7DC7">
      <w:pPr>
        <w:pStyle w:val="a3"/>
        <w:shd w:val="clear" w:color="auto" w:fill="FFFFFF"/>
        <w:spacing w:before="0" w:beforeAutospacing="0" w:after="0" w:afterAutospacing="0"/>
        <w:jc w:val="both"/>
        <w:rPr>
          <w:sz w:val="28"/>
          <w:szCs w:val="28"/>
        </w:rPr>
      </w:pPr>
      <w:r w:rsidRPr="0062543E">
        <w:rPr>
          <w:sz w:val="28"/>
          <w:szCs w:val="28"/>
        </w:rPr>
        <w:t xml:space="preserve">в) особенности характер-23%ответственности за них -64% </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г) непредвиденная ситуация-19% </w:t>
      </w:r>
    </w:p>
    <w:p w:rsidR="00DD4F67" w:rsidRDefault="00DD4F67" w:rsidP="0073758F">
      <w:pPr>
        <w:pStyle w:val="a3"/>
        <w:shd w:val="clear" w:color="auto" w:fill="FFFFFF"/>
        <w:spacing w:before="0" w:beforeAutospacing="0" w:after="0" w:afterAutospacing="0"/>
        <w:jc w:val="both"/>
        <w:rPr>
          <w:sz w:val="28"/>
          <w:szCs w:val="28"/>
        </w:rPr>
      </w:pPr>
    </w:p>
    <w:p w:rsidR="00DD4F67" w:rsidRPr="0062543E" w:rsidRDefault="00DD4F67" w:rsidP="0073758F">
      <w:pPr>
        <w:pStyle w:val="a3"/>
        <w:shd w:val="clear" w:color="auto" w:fill="FFFFFF"/>
        <w:spacing w:before="0" w:beforeAutospacing="0" w:after="0" w:afterAutospacing="0"/>
        <w:jc w:val="both"/>
        <w:rPr>
          <w:sz w:val="28"/>
          <w:szCs w:val="28"/>
        </w:rPr>
      </w:pPr>
      <w:r w:rsidRPr="0062543E">
        <w:rPr>
          <w:sz w:val="28"/>
          <w:szCs w:val="28"/>
        </w:rPr>
        <w:t>Какие меры предупреждения необходимо на ваш взгляд использовать, чтобы уберечь подростков от нарушения закона?</w:t>
      </w:r>
    </w:p>
    <w:p w:rsidR="00DD4F67" w:rsidRDefault="00DD4F67" w:rsidP="0073758F">
      <w:pPr>
        <w:pStyle w:val="a3"/>
        <w:shd w:val="clear" w:color="auto" w:fill="FFFFFF"/>
        <w:spacing w:before="0" w:beforeAutospacing="0" w:after="0" w:afterAutospacing="0"/>
        <w:jc w:val="both"/>
        <w:rPr>
          <w:sz w:val="28"/>
          <w:szCs w:val="28"/>
        </w:rPr>
      </w:pPr>
      <w:r w:rsidRPr="0062543E">
        <w:rPr>
          <w:sz w:val="28"/>
          <w:szCs w:val="28"/>
        </w:rPr>
        <w:t xml:space="preserve">а) обсуждение статей законов в семье-17% </w:t>
      </w:r>
    </w:p>
    <w:p w:rsidR="007C7DC7" w:rsidRDefault="00DD4F67" w:rsidP="007C7DC7">
      <w:pPr>
        <w:pStyle w:val="a3"/>
        <w:shd w:val="clear" w:color="auto" w:fill="FFFFFF"/>
        <w:spacing w:before="0" w:beforeAutospacing="0" w:after="0" w:afterAutospacing="0"/>
        <w:jc w:val="both"/>
        <w:rPr>
          <w:sz w:val="28"/>
          <w:szCs w:val="28"/>
        </w:rPr>
      </w:pPr>
      <w:r w:rsidRPr="0062543E">
        <w:rPr>
          <w:sz w:val="28"/>
          <w:szCs w:val="28"/>
        </w:rPr>
        <w:t>б) разъяснение</w:t>
      </w:r>
      <w:r w:rsidR="00323F93">
        <w:rPr>
          <w:sz w:val="28"/>
          <w:szCs w:val="28"/>
        </w:rPr>
        <w:t xml:space="preserve"> специалистами статей законов -29</w:t>
      </w:r>
      <w:r w:rsidR="00323F93" w:rsidRPr="0062543E">
        <w:rPr>
          <w:sz w:val="28"/>
          <w:szCs w:val="28"/>
        </w:rPr>
        <w:t>%</w:t>
      </w:r>
    </w:p>
    <w:p w:rsidR="007C7DC7" w:rsidRPr="0062543E" w:rsidRDefault="007C7DC7" w:rsidP="007C7DC7">
      <w:pPr>
        <w:pStyle w:val="a3"/>
        <w:shd w:val="clear" w:color="auto" w:fill="FFFFFF"/>
        <w:spacing w:before="0" w:beforeAutospacing="0" w:after="0" w:afterAutospacing="0"/>
        <w:jc w:val="both"/>
        <w:rPr>
          <w:sz w:val="28"/>
          <w:szCs w:val="28"/>
        </w:rPr>
      </w:pPr>
      <w:r w:rsidRPr="0062543E">
        <w:rPr>
          <w:sz w:val="28"/>
          <w:szCs w:val="28"/>
        </w:rPr>
        <w:t>в) издание специальной литературы, которая в интересной форме объясняет законы общества-32%</w:t>
      </w:r>
    </w:p>
    <w:p w:rsidR="007C7DC7" w:rsidRDefault="007C7DC7" w:rsidP="007C7DC7">
      <w:pPr>
        <w:pStyle w:val="a3"/>
        <w:shd w:val="clear" w:color="auto" w:fill="FFFFFF"/>
        <w:spacing w:before="0" w:beforeAutospacing="0" w:after="0" w:afterAutospacing="0"/>
        <w:jc w:val="both"/>
        <w:rPr>
          <w:sz w:val="28"/>
          <w:szCs w:val="28"/>
        </w:rPr>
      </w:pPr>
      <w:proofErr w:type="gramStart"/>
      <w:r w:rsidRPr="0062543E">
        <w:rPr>
          <w:sz w:val="28"/>
          <w:szCs w:val="28"/>
        </w:rPr>
        <w:t xml:space="preserve">г) спецкурсы и факультативы по правовой тематики в школе-59% </w:t>
      </w:r>
      <w:proofErr w:type="gramEnd"/>
    </w:p>
    <w:p w:rsidR="007C7DC7" w:rsidRPr="0062543E" w:rsidRDefault="007C7DC7" w:rsidP="007C7DC7">
      <w:pPr>
        <w:pStyle w:val="a3"/>
        <w:shd w:val="clear" w:color="auto" w:fill="FFFFFF"/>
        <w:spacing w:before="0" w:beforeAutospacing="0" w:after="0" w:afterAutospacing="0"/>
        <w:jc w:val="both"/>
        <w:rPr>
          <w:sz w:val="28"/>
          <w:szCs w:val="28"/>
        </w:rPr>
      </w:pPr>
      <w:r w:rsidRPr="0062543E">
        <w:rPr>
          <w:sz w:val="28"/>
          <w:szCs w:val="28"/>
        </w:rPr>
        <w:t>д) тренинги, игры, семинары по правовой тематике-34%</w:t>
      </w:r>
    </w:p>
    <w:p w:rsidR="00DD4F67" w:rsidRDefault="00DD4F67" w:rsidP="0073758F">
      <w:pPr>
        <w:pStyle w:val="a3"/>
        <w:shd w:val="clear" w:color="auto" w:fill="FFFFFF"/>
        <w:spacing w:before="0" w:beforeAutospacing="0" w:after="0" w:afterAutospacing="0"/>
        <w:jc w:val="both"/>
        <w:rPr>
          <w:sz w:val="28"/>
          <w:szCs w:val="28"/>
        </w:rPr>
      </w:pPr>
    </w:p>
    <w:p w:rsidR="007C7DC7" w:rsidRPr="0062543E" w:rsidRDefault="007C7DC7" w:rsidP="0073758F">
      <w:pPr>
        <w:pStyle w:val="a3"/>
        <w:shd w:val="clear" w:color="auto" w:fill="FFFFFF"/>
        <w:spacing w:before="0" w:beforeAutospacing="0" w:after="0" w:afterAutospacing="0"/>
        <w:jc w:val="both"/>
        <w:rPr>
          <w:sz w:val="28"/>
          <w:szCs w:val="28"/>
        </w:rPr>
      </w:pPr>
    </w:p>
    <w:sectPr w:rsidR="007C7DC7" w:rsidRPr="0062543E" w:rsidSect="00752C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312FD"/>
    <w:multiLevelType w:val="multilevel"/>
    <w:tmpl w:val="4E4AF2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164D11"/>
    <w:multiLevelType w:val="hybridMultilevel"/>
    <w:tmpl w:val="A0F089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407BF8"/>
    <w:multiLevelType w:val="multilevel"/>
    <w:tmpl w:val="46A6E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C87E86"/>
    <w:multiLevelType w:val="multilevel"/>
    <w:tmpl w:val="81CAC0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E528FA"/>
    <w:multiLevelType w:val="hybridMultilevel"/>
    <w:tmpl w:val="627C8E92"/>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41120A9D"/>
    <w:multiLevelType w:val="multilevel"/>
    <w:tmpl w:val="B2F26C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08C479F"/>
    <w:multiLevelType w:val="hybridMultilevel"/>
    <w:tmpl w:val="A17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53467E"/>
    <w:multiLevelType w:val="hybridMultilevel"/>
    <w:tmpl w:val="01EAD4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CA2D54"/>
    <w:multiLevelType w:val="hybridMultilevel"/>
    <w:tmpl w:val="77A0B8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B650DD"/>
    <w:multiLevelType w:val="multilevel"/>
    <w:tmpl w:val="063E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631DA1"/>
    <w:multiLevelType w:val="multilevel"/>
    <w:tmpl w:val="E4BED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9"/>
  </w:num>
  <w:num w:numId="4">
    <w:abstractNumId w:val="0"/>
  </w:num>
  <w:num w:numId="5">
    <w:abstractNumId w:val="5"/>
  </w:num>
  <w:num w:numId="6">
    <w:abstractNumId w:val="3"/>
  </w:num>
  <w:num w:numId="7">
    <w:abstractNumId w:val="6"/>
  </w:num>
  <w:num w:numId="8">
    <w:abstractNumId w:val="1"/>
  </w:num>
  <w:num w:numId="9">
    <w:abstractNumId w:val="7"/>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43FA"/>
    <w:rsid w:val="00010EDA"/>
    <w:rsid w:val="000141CF"/>
    <w:rsid w:val="00045EEA"/>
    <w:rsid w:val="00110070"/>
    <w:rsid w:val="00124FF3"/>
    <w:rsid w:val="001A020E"/>
    <w:rsid w:val="001D0155"/>
    <w:rsid w:val="00216034"/>
    <w:rsid w:val="00273E05"/>
    <w:rsid w:val="00323F93"/>
    <w:rsid w:val="003966D3"/>
    <w:rsid w:val="004A7840"/>
    <w:rsid w:val="00527851"/>
    <w:rsid w:val="00550E41"/>
    <w:rsid w:val="005E1CB1"/>
    <w:rsid w:val="006332A8"/>
    <w:rsid w:val="006A43FA"/>
    <w:rsid w:val="006B2FD8"/>
    <w:rsid w:val="0073758F"/>
    <w:rsid w:val="00752C47"/>
    <w:rsid w:val="00756655"/>
    <w:rsid w:val="00764D09"/>
    <w:rsid w:val="00770972"/>
    <w:rsid w:val="00777926"/>
    <w:rsid w:val="00785FF0"/>
    <w:rsid w:val="007C7DC7"/>
    <w:rsid w:val="007D151E"/>
    <w:rsid w:val="00925646"/>
    <w:rsid w:val="00932B81"/>
    <w:rsid w:val="00953AB0"/>
    <w:rsid w:val="009C1680"/>
    <w:rsid w:val="00A21772"/>
    <w:rsid w:val="00AB3737"/>
    <w:rsid w:val="00B33A64"/>
    <w:rsid w:val="00C307C2"/>
    <w:rsid w:val="00CA1465"/>
    <w:rsid w:val="00CC0529"/>
    <w:rsid w:val="00CE01F4"/>
    <w:rsid w:val="00D10455"/>
    <w:rsid w:val="00DD4F67"/>
    <w:rsid w:val="00DF0771"/>
    <w:rsid w:val="00E27FF8"/>
    <w:rsid w:val="00E4681A"/>
    <w:rsid w:val="00E56131"/>
    <w:rsid w:val="00F55C82"/>
    <w:rsid w:val="00F643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C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1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332A8"/>
    <w:rPr>
      <w:color w:val="0000FF"/>
      <w:u w:val="single"/>
    </w:rPr>
  </w:style>
  <w:style w:type="paragraph" w:customStyle="1" w:styleId="conspluscell">
    <w:name w:val="conspluscell"/>
    <w:basedOn w:val="a"/>
    <w:rsid w:val="00633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D4F67"/>
    <w:pPr>
      <w:ind w:left="720"/>
      <w:contextualSpacing/>
    </w:pPr>
  </w:style>
  <w:style w:type="character" w:styleId="a6">
    <w:name w:val="FollowedHyperlink"/>
    <w:basedOn w:val="a0"/>
    <w:uiPriority w:val="99"/>
    <w:semiHidden/>
    <w:unhideWhenUsed/>
    <w:rsid w:val="00DD4F67"/>
    <w:rPr>
      <w:color w:val="954F72" w:themeColor="followedHyperlink"/>
      <w:u w:val="single"/>
    </w:rPr>
  </w:style>
  <w:style w:type="character" w:styleId="a7">
    <w:name w:val="Strong"/>
    <w:basedOn w:val="a0"/>
    <w:uiPriority w:val="22"/>
    <w:qFormat/>
    <w:rsid w:val="00925646"/>
    <w:rPr>
      <w:b/>
      <w:bCs/>
    </w:rPr>
  </w:style>
</w:styles>
</file>

<file path=word/webSettings.xml><?xml version="1.0" encoding="utf-8"?>
<w:webSettings xmlns:r="http://schemas.openxmlformats.org/officeDocument/2006/relationships" xmlns:w="http://schemas.openxmlformats.org/wordprocessingml/2006/main">
  <w:divs>
    <w:div w:id="257180236">
      <w:bodyDiv w:val="1"/>
      <w:marLeft w:val="0"/>
      <w:marRight w:val="0"/>
      <w:marTop w:val="0"/>
      <w:marBottom w:val="0"/>
      <w:divBdr>
        <w:top w:val="none" w:sz="0" w:space="0" w:color="auto"/>
        <w:left w:val="none" w:sz="0" w:space="0" w:color="auto"/>
        <w:bottom w:val="none" w:sz="0" w:space="0" w:color="auto"/>
        <w:right w:val="none" w:sz="0" w:space="0" w:color="auto"/>
      </w:divBdr>
    </w:div>
    <w:div w:id="829951833">
      <w:bodyDiv w:val="1"/>
      <w:marLeft w:val="0"/>
      <w:marRight w:val="0"/>
      <w:marTop w:val="0"/>
      <w:marBottom w:val="0"/>
      <w:divBdr>
        <w:top w:val="none" w:sz="0" w:space="0" w:color="auto"/>
        <w:left w:val="none" w:sz="0" w:space="0" w:color="auto"/>
        <w:bottom w:val="none" w:sz="0" w:space="0" w:color="auto"/>
        <w:right w:val="none" w:sz="0" w:space="0" w:color="auto"/>
      </w:divBdr>
    </w:div>
    <w:div w:id="946930027">
      <w:bodyDiv w:val="1"/>
      <w:marLeft w:val="0"/>
      <w:marRight w:val="0"/>
      <w:marTop w:val="0"/>
      <w:marBottom w:val="0"/>
      <w:divBdr>
        <w:top w:val="none" w:sz="0" w:space="0" w:color="auto"/>
        <w:left w:val="none" w:sz="0" w:space="0" w:color="auto"/>
        <w:bottom w:val="none" w:sz="0" w:space="0" w:color="auto"/>
        <w:right w:val="none" w:sz="0" w:space="0" w:color="auto"/>
      </w:divBdr>
    </w:div>
    <w:div w:id="1255741900">
      <w:bodyDiv w:val="1"/>
      <w:marLeft w:val="0"/>
      <w:marRight w:val="0"/>
      <w:marTop w:val="0"/>
      <w:marBottom w:val="0"/>
      <w:divBdr>
        <w:top w:val="none" w:sz="0" w:space="0" w:color="auto"/>
        <w:left w:val="none" w:sz="0" w:space="0" w:color="auto"/>
        <w:bottom w:val="none" w:sz="0" w:space="0" w:color="auto"/>
        <w:right w:val="none" w:sz="0" w:space="0" w:color="auto"/>
      </w:divBdr>
    </w:div>
    <w:div w:id="1643735530">
      <w:bodyDiv w:val="1"/>
      <w:marLeft w:val="0"/>
      <w:marRight w:val="0"/>
      <w:marTop w:val="0"/>
      <w:marBottom w:val="0"/>
      <w:divBdr>
        <w:top w:val="none" w:sz="0" w:space="0" w:color="auto"/>
        <w:left w:val="none" w:sz="0" w:space="0" w:color="auto"/>
        <w:bottom w:val="none" w:sz="0" w:space="0" w:color="auto"/>
        <w:right w:val="none" w:sz="0" w:space="0" w:color="auto"/>
      </w:divBdr>
    </w:div>
    <w:div w:id="1970210584">
      <w:bodyDiv w:val="1"/>
      <w:marLeft w:val="0"/>
      <w:marRight w:val="0"/>
      <w:marTop w:val="0"/>
      <w:marBottom w:val="0"/>
      <w:divBdr>
        <w:top w:val="none" w:sz="0" w:space="0" w:color="auto"/>
        <w:left w:val="none" w:sz="0" w:space="0" w:color="auto"/>
        <w:bottom w:val="none" w:sz="0" w:space="0" w:color="auto"/>
        <w:right w:val="none" w:sz="0" w:space="0" w:color="auto"/>
      </w:divBdr>
    </w:div>
    <w:div w:id="212129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900igr.net/prezentatsii/pravo/Podrostok-i-zakon/Podrostok-i-zakon.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13</Pages>
  <Words>3592</Words>
  <Characters>20479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19</cp:revision>
  <dcterms:created xsi:type="dcterms:W3CDTF">2022-04-26T03:36:00Z</dcterms:created>
  <dcterms:modified xsi:type="dcterms:W3CDTF">2022-11-29T04:29:00Z</dcterms:modified>
</cp:coreProperties>
</file>